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E404E7" wp14:editId="649CD760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82A49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09306A" w:rsidP="00C2318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AD354" wp14:editId="011A2140">
                <wp:simplePos x="0" y="0"/>
                <wp:positionH relativeFrom="column">
                  <wp:posOffset>1781175</wp:posOffset>
                </wp:positionH>
                <wp:positionV relativeFrom="paragraph">
                  <wp:posOffset>131445</wp:posOffset>
                </wp:positionV>
                <wp:extent cx="417195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06A" w:rsidRPr="0009306A" w:rsidRDefault="0009306A" w:rsidP="0009306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09306A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Golden Flowered Prairie Zinnia</w:t>
                            </w:r>
                          </w:p>
                          <w:p w:rsidR="0009306A" w:rsidRPr="0009306A" w:rsidRDefault="0009306A" w:rsidP="0009306A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09306A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Zinnia grandiflora ‘</w:t>
                            </w:r>
                            <w:r w:rsidRPr="007D2BCA"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</w:rPr>
                              <w:t>Gold on Blue’</w:t>
                            </w:r>
                          </w:p>
                          <w:p w:rsidR="000E710C" w:rsidRPr="008E381C" w:rsidRDefault="000E710C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CC0C2A" w:rsidRPr="00CC741F" w:rsidRDefault="00CC0C2A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AD35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10.35pt;width:328.5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" filled="f" stroked="f">
                <v:textbox>
                  <w:txbxContent>
                    <w:p w:rsidR="0009306A" w:rsidRPr="0009306A" w:rsidRDefault="0009306A" w:rsidP="0009306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09306A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Golden Flowered Prairie Zinnia</w:t>
                      </w:r>
                    </w:p>
                    <w:p w:rsidR="0009306A" w:rsidRPr="0009306A" w:rsidRDefault="0009306A" w:rsidP="0009306A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</w:pPr>
                      <w:r w:rsidRPr="0009306A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Zinnia grandiflora ‘</w:t>
                      </w:r>
                      <w:r w:rsidRPr="007D2BCA"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</w:rPr>
                        <w:t>Gold on Blue’</w:t>
                      </w:r>
                    </w:p>
                    <w:p w:rsidR="000E710C" w:rsidRPr="008E381C" w:rsidRDefault="000E710C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</w:pPr>
                    </w:p>
                    <w:p w:rsidR="00CC0C2A" w:rsidRPr="00CC741F" w:rsidRDefault="00CC0C2A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7D2BCA" w:rsidP="00C23184">
      <w:r w:rsidRPr="00B51F98">
        <w:rPr>
          <w:noProof/>
        </w:rPr>
        <w:drawing>
          <wp:anchor distT="0" distB="0" distL="114300" distR="114300" simplePos="0" relativeHeight="251710464" behindDoc="0" locked="0" layoutInCell="1" allowOverlap="1" wp14:anchorId="2FD3BD57" wp14:editId="691390F0">
            <wp:simplePos x="0" y="0"/>
            <wp:positionH relativeFrom="leftMargin">
              <wp:posOffset>4615180</wp:posOffset>
            </wp:positionH>
            <wp:positionV relativeFrom="paragraph">
              <wp:posOffset>114300</wp:posOffset>
            </wp:positionV>
            <wp:extent cx="365760" cy="4572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1F98">
        <w:rPr>
          <w:noProof/>
        </w:rPr>
        <w:drawing>
          <wp:anchor distT="0" distB="0" distL="114300" distR="114300" simplePos="0" relativeHeight="251708416" behindDoc="0" locked="0" layoutInCell="1" allowOverlap="1" wp14:anchorId="4C9CD888" wp14:editId="382BC66D">
            <wp:simplePos x="0" y="0"/>
            <wp:positionH relativeFrom="margin">
              <wp:posOffset>5203190</wp:posOffset>
            </wp:positionH>
            <wp:positionV relativeFrom="paragraph">
              <wp:posOffset>104775</wp:posOffset>
            </wp:positionV>
            <wp:extent cx="474345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1F98">
        <w:rPr>
          <w:noProof/>
        </w:rPr>
        <w:drawing>
          <wp:anchor distT="0" distB="0" distL="114300" distR="114300" simplePos="0" relativeHeight="251709440" behindDoc="0" locked="0" layoutInCell="1" allowOverlap="1" wp14:anchorId="02682875" wp14:editId="70E4B059">
            <wp:simplePos x="0" y="0"/>
            <wp:positionH relativeFrom="leftMargin">
              <wp:posOffset>5090795</wp:posOffset>
            </wp:positionH>
            <wp:positionV relativeFrom="paragraph">
              <wp:posOffset>120015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7D5DA398" wp14:editId="0C59FAFA">
            <wp:simplePos x="0" y="0"/>
            <wp:positionH relativeFrom="margin">
              <wp:posOffset>3721100</wp:posOffset>
            </wp:positionH>
            <wp:positionV relativeFrom="paragraph">
              <wp:posOffset>114935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2FE0CED" wp14:editId="1742E493">
            <wp:simplePos x="0" y="0"/>
            <wp:positionH relativeFrom="margin">
              <wp:posOffset>3248660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C479445" wp14:editId="61101619">
            <wp:simplePos x="0" y="0"/>
            <wp:positionH relativeFrom="column">
              <wp:posOffset>2714625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412CA0D0" wp14:editId="68221C55">
            <wp:simplePos x="0" y="0"/>
            <wp:positionH relativeFrom="column">
              <wp:posOffset>352425</wp:posOffset>
            </wp:positionH>
            <wp:positionV relativeFrom="paragraph">
              <wp:posOffset>34323</wp:posOffset>
            </wp:positionV>
            <wp:extent cx="2190750" cy="2479007"/>
            <wp:effectExtent l="0" t="0" r="0" b="0"/>
            <wp:wrapNone/>
            <wp:docPr id="6" name="Picture 6" descr="Zinnia grand Gold on Blue_David Sal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innia grand Gold on Blue_David Salma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814" cy="248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2719F7" wp14:editId="031C1484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B03BF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EF8A757" wp14:editId="14388408">
                <wp:simplePos x="0" y="0"/>
                <wp:positionH relativeFrom="column">
                  <wp:posOffset>2715895</wp:posOffset>
                </wp:positionH>
                <wp:positionV relativeFrom="paragraph">
                  <wp:posOffset>56515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09306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8-10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2E295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18</w:t>
                            </w:r>
                            <w:r w:rsidR="007D2BC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-30</w:t>
                            </w:r>
                            <w:r w:rsidR="0009306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9306A" w:rsidRPr="00B903F7" w:rsidRDefault="0009306A" w:rsidP="0009306A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903F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‘Gold on Blue’ is an outstanding selection of native prairie zinnia chosen for its vigor, blue-green fol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iage and large golden flowers</w:t>
                            </w:r>
                            <w:r w:rsidR="007D2B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summer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B903F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Excellent choice for hot, dry sites; thrives in </w:t>
                            </w:r>
                            <w:r w:rsidR="007D2B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all soil types, even dry clay. </w:t>
                            </w:r>
                            <w:bookmarkStart w:id="0" w:name="_GoBack"/>
                            <w:bookmarkEnd w:id="0"/>
                            <w:r w:rsidRPr="00B903F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Recommended for slopes, along driveways and 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ther places where it can spread.</w:t>
                            </w:r>
                          </w:p>
                          <w:p w:rsidR="00CA3F02" w:rsidRDefault="00CA3F02" w:rsidP="0009306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930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loam,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9306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B919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</w:t>
                            </w:r>
                            <w:r w:rsidR="00493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0930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F8A757" id="Text Box 2" o:spid="_x0000_s1027" type="#_x0000_t202" style="position:absolute;margin-left:213.85pt;margin-top:4.45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DUWAoC3wAAAAo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09306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8-10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2E295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18</w:t>
                      </w:r>
                      <w:r w:rsidR="007D2BC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-30</w:t>
                      </w:r>
                      <w:r w:rsidR="0009306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09306A" w:rsidRPr="00B903F7" w:rsidRDefault="0009306A" w:rsidP="0009306A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903F7">
                        <w:rPr>
                          <w:rFonts w:ascii="Arial" w:hAnsi="Arial" w:cs="Arial"/>
                          <w:sz w:val="24"/>
                          <w:szCs w:val="24"/>
                        </w:rPr>
                        <w:t>‘Gold on Blue’ is an outstanding selection of native prairie zinnia chosen for its vigor, blue-green fol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iage and large golden flowers</w:t>
                      </w:r>
                      <w:r w:rsidR="007D2BC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summer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Pr="00B903F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Excellent choice for hot, dry sites; thrives in </w:t>
                      </w:r>
                      <w:r w:rsidR="007D2BC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all soil types, even dry clay. </w:t>
                      </w:r>
                      <w:bookmarkStart w:id="1" w:name="_GoBack"/>
                      <w:bookmarkEnd w:id="1"/>
                      <w:r w:rsidRPr="00B903F7">
                        <w:rPr>
                          <w:rFonts w:ascii="Arial" w:hAnsi="Arial" w:cs="Arial"/>
                          <w:sz w:val="24"/>
                          <w:szCs w:val="24"/>
                        </w:rPr>
                        <w:t>Recommended for slopes, along driveways and 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ther places where it can spread.</w:t>
                      </w:r>
                    </w:p>
                    <w:p w:rsidR="00CA3F02" w:rsidRDefault="00CA3F02" w:rsidP="0009306A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9306A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loam,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9306A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B9197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</w:t>
                      </w:r>
                      <w:r w:rsidR="0049362E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09306A"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C29676E" wp14:editId="0B71E525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B706B6C" wp14:editId="12D5E3CE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116E4A6" wp14:editId="664E73C4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737BC"/>
    <w:rsid w:val="000824A9"/>
    <w:rsid w:val="0009306A"/>
    <w:rsid w:val="000E710C"/>
    <w:rsid w:val="002530B8"/>
    <w:rsid w:val="002860F1"/>
    <w:rsid w:val="002E295F"/>
    <w:rsid w:val="00306B10"/>
    <w:rsid w:val="0038076A"/>
    <w:rsid w:val="004143C2"/>
    <w:rsid w:val="00463EA1"/>
    <w:rsid w:val="00477138"/>
    <w:rsid w:val="00485090"/>
    <w:rsid w:val="0049362E"/>
    <w:rsid w:val="00493868"/>
    <w:rsid w:val="00501C20"/>
    <w:rsid w:val="00532373"/>
    <w:rsid w:val="005441E2"/>
    <w:rsid w:val="00581424"/>
    <w:rsid w:val="00596063"/>
    <w:rsid w:val="005B059E"/>
    <w:rsid w:val="005C2F11"/>
    <w:rsid w:val="005E6A49"/>
    <w:rsid w:val="005F4B91"/>
    <w:rsid w:val="00612404"/>
    <w:rsid w:val="006477C9"/>
    <w:rsid w:val="00680E3F"/>
    <w:rsid w:val="00706938"/>
    <w:rsid w:val="00711F7A"/>
    <w:rsid w:val="007D2BCA"/>
    <w:rsid w:val="007D6EA5"/>
    <w:rsid w:val="008A3E15"/>
    <w:rsid w:val="009D2A0B"/>
    <w:rsid w:val="00A841FC"/>
    <w:rsid w:val="00B12111"/>
    <w:rsid w:val="00B51F98"/>
    <w:rsid w:val="00B9197B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7</cp:revision>
  <cp:lastPrinted>2015-10-01T22:59:00Z</cp:lastPrinted>
  <dcterms:created xsi:type="dcterms:W3CDTF">2015-12-02T23:34:00Z</dcterms:created>
  <dcterms:modified xsi:type="dcterms:W3CDTF">2016-04-05T23:32:00Z</dcterms:modified>
</cp:coreProperties>
</file>