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65A" w:rsidRPr="0057065A" w:rsidRDefault="0057065A" w:rsidP="0057065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7065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Crystal River</w:t>
                            </w:r>
                            <w:r w:rsidRPr="0057065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895B4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065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Veronica</w:t>
                            </w:r>
                          </w:p>
                          <w:p w:rsidR="0057065A" w:rsidRPr="00895B46" w:rsidRDefault="0057065A" w:rsidP="0057065A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895B46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Veronica ‘</w:t>
                            </w:r>
                            <w:proofErr w:type="spellStart"/>
                            <w:r w:rsidRPr="00895B46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Reavis</w:t>
                            </w:r>
                            <w:proofErr w:type="spellEnd"/>
                            <w:r w:rsidRPr="00895B46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’</w:t>
                            </w:r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57065A" w:rsidRPr="0057065A" w:rsidRDefault="0057065A" w:rsidP="0057065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57065A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Crystal River</w:t>
                      </w:r>
                      <w:r w:rsidRPr="0057065A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895B4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57065A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Veronica</w:t>
                      </w:r>
                    </w:p>
                    <w:p w:rsidR="0057065A" w:rsidRPr="00895B46" w:rsidRDefault="0057065A" w:rsidP="0057065A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r w:rsidRPr="00895B46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Veronica ‘</w:t>
                      </w:r>
                      <w:proofErr w:type="spellStart"/>
                      <w:r w:rsidRPr="00895B46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Reavis</w:t>
                      </w:r>
                      <w:proofErr w:type="spellEnd"/>
                      <w:r w:rsidRPr="00895B46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’</w:t>
                      </w:r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6B11C3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3DE14985" wp14:editId="06CE588C">
            <wp:simplePos x="0" y="0"/>
            <wp:positionH relativeFrom="leftMargin">
              <wp:posOffset>5086350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B46">
        <w:rPr>
          <w:noProof/>
        </w:rPr>
        <w:drawing>
          <wp:anchor distT="0" distB="0" distL="114300" distR="114300" simplePos="0" relativeHeight="251661311" behindDoc="0" locked="0" layoutInCell="1" allowOverlap="1" wp14:anchorId="491F0742" wp14:editId="46663B2E">
            <wp:simplePos x="0" y="0"/>
            <wp:positionH relativeFrom="column">
              <wp:posOffset>358346</wp:posOffset>
            </wp:positionH>
            <wp:positionV relativeFrom="paragraph">
              <wp:posOffset>36195</wp:posOffset>
            </wp:positionV>
            <wp:extent cx="2154938" cy="2514961"/>
            <wp:effectExtent l="0" t="0" r="0" b="0"/>
            <wp:wrapNone/>
            <wp:docPr id="6" name="Picture 6" descr="Veronica 'Reavis'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onica 'Reavis'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71" r="26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38" cy="251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B4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28A90C3" wp14:editId="68E04947">
            <wp:simplePos x="0" y="0"/>
            <wp:positionH relativeFrom="margin">
              <wp:posOffset>4162425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B4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F680AB8" wp14:editId="5570448E">
            <wp:simplePos x="0" y="0"/>
            <wp:positionH relativeFrom="margin">
              <wp:posOffset>3743325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B4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F02E469" wp14:editId="3D016E68">
            <wp:simplePos x="0" y="0"/>
            <wp:positionH relativeFrom="margin">
              <wp:posOffset>3248025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B4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AF55296" wp14:editId="306E3749">
            <wp:simplePos x="0" y="0"/>
            <wp:positionH relativeFrom="column">
              <wp:posOffset>2657475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7EB35B" wp14:editId="41B3676D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3A49EE3" wp14:editId="3D7050BE">
                <wp:simplePos x="0" y="0"/>
                <wp:positionH relativeFrom="column">
                  <wp:posOffset>2599690</wp:posOffset>
                </wp:positionH>
                <wp:positionV relativeFrom="paragraph">
                  <wp:posOffset>141605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895B4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895B4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895B4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18-24</w:t>
                            </w:r>
                            <w:r w:rsidR="00510D7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10D7C" w:rsidRPr="00453F68" w:rsidRDefault="00510D7C" w:rsidP="00510D7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This exceptional evergreen groundcover is covered with tiny blue flowers that appear in a solid mass in the spring, with scattered blooms throughout the season. Fast growing and vigorous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45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510D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</w:t>
                            </w:r>
                            <w:r w:rsidR="00895B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A49EE3" id="Text Box 2" o:spid="_x0000_s1027" type="#_x0000_t202" style="position:absolute;margin-left:204.7pt;margin-top:11.1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hQeyX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895B4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="00895B4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895B4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18-24</w:t>
                      </w:r>
                      <w:r w:rsidR="00510D7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510D7C" w:rsidRPr="00453F68" w:rsidRDefault="00510D7C" w:rsidP="00510D7C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This exceptional evergreen groundcover is covered with tiny blue flowers that appear in a solid mass in the spring, with scattered blooms throughout the season. Fast growing and vigorous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18458F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510D7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</w:t>
                      </w:r>
                      <w:r w:rsidR="00895B46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3B78382" wp14:editId="323CB3A5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DC49B3A" wp14:editId="5A83FB8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DD53538" wp14:editId="2767A7A5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18458F"/>
    <w:rsid w:val="002530B8"/>
    <w:rsid w:val="002860F1"/>
    <w:rsid w:val="002E295F"/>
    <w:rsid w:val="00306B10"/>
    <w:rsid w:val="0038076A"/>
    <w:rsid w:val="004143C2"/>
    <w:rsid w:val="00463EA1"/>
    <w:rsid w:val="00477138"/>
    <w:rsid w:val="00485090"/>
    <w:rsid w:val="00493868"/>
    <w:rsid w:val="00501C20"/>
    <w:rsid w:val="00510D7C"/>
    <w:rsid w:val="00532373"/>
    <w:rsid w:val="005441E2"/>
    <w:rsid w:val="0057065A"/>
    <w:rsid w:val="00581424"/>
    <w:rsid w:val="00596063"/>
    <w:rsid w:val="005B059E"/>
    <w:rsid w:val="005C2F11"/>
    <w:rsid w:val="005E6A49"/>
    <w:rsid w:val="005F4B91"/>
    <w:rsid w:val="00612404"/>
    <w:rsid w:val="0063740A"/>
    <w:rsid w:val="006477C9"/>
    <w:rsid w:val="00680E3F"/>
    <w:rsid w:val="006B11C3"/>
    <w:rsid w:val="00706938"/>
    <w:rsid w:val="00711F7A"/>
    <w:rsid w:val="007D6EA5"/>
    <w:rsid w:val="00895B46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D4937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2015-12-02T22:55:00Z</dcterms:created>
  <dcterms:modified xsi:type="dcterms:W3CDTF">2016-04-05T23:12:00Z</dcterms:modified>
</cp:coreProperties>
</file>