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65A" w:rsidRPr="0057065A" w:rsidRDefault="0057065A" w:rsidP="005706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7065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Crystal River</w:t>
                            </w:r>
                            <w:r w:rsidRPr="0057065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895B4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065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Veronica</w:t>
                            </w:r>
                          </w:p>
                          <w:p w:rsidR="0057065A" w:rsidRPr="00895B46" w:rsidRDefault="0057065A" w:rsidP="0057065A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95B4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Veronica ‘</w:t>
                            </w:r>
                            <w:proofErr w:type="spellStart"/>
                            <w:r w:rsidRPr="00895B4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Reavis</w:t>
                            </w:r>
                            <w:proofErr w:type="spellEnd"/>
                            <w:r w:rsidRPr="00895B4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7065A" w:rsidRPr="0057065A" w:rsidRDefault="0057065A" w:rsidP="0057065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7065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Crystal River</w:t>
                      </w:r>
                      <w:r w:rsidRPr="0057065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895B4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57065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Veronica</w:t>
                      </w:r>
                    </w:p>
                    <w:p w:rsidR="0057065A" w:rsidRPr="00895B46" w:rsidRDefault="0057065A" w:rsidP="0057065A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895B4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Veronica ‘</w:t>
                      </w:r>
                      <w:proofErr w:type="spellStart"/>
                      <w:r w:rsidRPr="00895B4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Reavis</w:t>
                      </w:r>
                      <w:proofErr w:type="spellEnd"/>
                      <w:r w:rsidRPr="00895B4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B11C3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DE14985" wp14:editId="06CE588C">
            <wp:simplePos x="0" y="0"/>
            <wp:positionH relativeFrom="leftMargin">
              <wp:posOffset>5086350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B46">
        <w:rPr>
          <w:noProof/>
        </w:rPr>
        <w:drawing>
          <wp:anchor distT="0" distB="0" distL="114300" distR="114300" simplePos="0" relativeHeight="251661311" behindDoc="0" locked="0" layoutInCell="1" allowOverlap="1" wp14:anchorId="491F0742" wp14:editId="46663B2E">
            <wp:simplePos x="0" y="0"/>
            <wp:positionH relativeFrom="column">
              <wp:posOffset>358346</wp:posOffset>
            </wp:positionH>
            <wp:positionV relativeFrom="paragraph">
              <wp:posOffset>36195</wp:posOffset>
            </wp:positionV>
            <wp:extent cx="2154938" cy="2514961"/>
            <wp:effectExtent l="0" t="0" r="0" b="0"/>
            <wp:wrapNone/>
            <wp:docPr id="6" name="Picture 6" descr="Veronica 'Reavis'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onica 'Reavis'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1" r="2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38" cy="251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4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28A90C3" wp14:editId="68E04947">
            <wp:simplePos x="0" y="0"/>
            <wp:positionH relativeFrom="margin">
              <wp:posOffset>4162425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B4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F680AB8" wp14:editId="5570448E">
            <wp:simplePos x="0" y="0"/>
            <wp:positionH relativeFrom="margin">
              <wp:posOffset>3743325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B4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F02E469" wp14:editId="3D016E68">
            <wp:simplePos x="0" y="0"/>
            <wp:positionH relativeFrom="margin">
              <wp:posOffset>3248025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B4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AF55296" wp14:editId="306E3749">
            <wp:simplePos x="0" y="0"/>
            <wp:positionH relativeFrom="column">
              <wp:posOffset>2657475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EB35B" wp14:editId="41B3676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A49EE3" wp14:editId="3D7050BE">
                <wp:simplePos x="0" y="0"/>
                <wp:positionH relativeFrom="column">
                  <wp:posOffset>2599690</wp:posOffset>
                </wp:positionH>
                <wp:positionV relativeFrom="paragraph">
                  <wp:posOffset>141605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95B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95B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95B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510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10D7C" w:rsidRPr="00453F68" w:rsidRDefault="00510D7C" w:rsidP="00510D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exceptional evergreen groundcover is covered with tiny blue flowers that appear in a solid mass in the spring, with scattered blooms throughout the season. Fast growing and vigorous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45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10D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</w:t>
                            </w:r>
                            <w:r w:rsidR="00895B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49EE3" id="Text Box 2" o:spid="_x0000_s1027" type="#_x0000_t202" style="position:absolute;margin-left:204.7pt;margin-top:11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hQeyX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95B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895B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95B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510D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10D7C" w:rsidRPr="00453F68" w:rsidRDefault="00510D7C" w:rsidP="00510D7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This exceptional evergreen groundcover is covered with tiny blue flowers that appear in a solid mass in the spring, with scattered blooms throughout the season. Fast growing and vigorous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8458F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10D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</w:t>
                      </w:r>
                      <w:r w:rsidR="00895B46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B78382" wp14:editId="323CB3A5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DC49B3A" wp14:editId="5A83FB8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D53538" wp14:editId="2767A7A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18458F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868"/>
    <w:rsid w:val="00501C20"/>
    <w:rsid w:val="00510D7C"/>
    <w:rsid w:val="00532373"/>
    <w:rsid w:val="005441E2"/>
    <w:rsid w:val="0057065A"/>
    <w:rsid w:val="00581424"/>
    <w:rsid w:val="00596063"/>
    <w:rsid w:val="005B059E"/>
    <w:rsid w:val="005C2F11"/>
    <w:rsid w:val="005E6A49"/>
    <w:rsid w:val="005F4B91"/>
    <w:rsid w:val="00612404"/>
    <w:rsid w:val="0063740A"/>
    <w:rsid w:val="006477C9"/>
    <w:rsid w:val="00680E3F"/>
    <w:rsid w:val="006B11C3"/>
    <w:rsid w:val="00706938"/>
    <w:rsid w:val="00711F7A"/>
    <w:rsid w:val="007D6EA5"/>
    <w:rsid w:val="00895B46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D4937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2015-12-02T22:55:00Z</dcterms:created>
  <dcterms:modified xsi:type="dcterms:W3CDTF">2016-04-05T23:12:00Z</dcterms:modified>
</cp:coreProperties>
</file>