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657" w:rsidRPr="00106657" w:rsidRDefault="00106657" w:rsidP="001066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106657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Smoky Hills Skullcap</w:t>
                            </w:r>
                          </w:p>
                          <w:p w:rsidR="00106657" w:rsidRPr="00BF29F9" w:rsidRDefault="00106657" w:rsidP="00106657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BF29F9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Scutellaria</w:t>
                            </w:r>
                            <w:proofErr w:type="spellEnd"/>
                            <w:r w:rsidRPr="00BF29F9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F29F9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resinosa</w:t>
                            </w:r>
                            <w:proofErr w:type="spellEnd"/>
                            <w:r w:rsidRPr="00BF29F9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‘Smoky</w:t>
                            </w:r>
                            <w:r w:rsidRPr="00BF29F9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F29F9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Hills’</w:t>
                            </w:r>
                          </w:p>
                          <w:p w:rsidR="00CC0C2A" w:rsidRPr="00CC741F" w:rsidRDefault="00CC0C2A" w:rsidP="001066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106657" w:rsidRPr="00106657" w:rsidRDefault="00106657" w:rsidP="001066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106657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Smoky Hills Skullcap</w:t>
                      </w:r>
                    </w:p>
                    <w:p w:rsidR="00106657" w:rsidRPr="00BF29F9" w:rsidRDefault="00106657" w:rsidP="00106657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i/>
                          <w:color w:val="FFFFFF"/>
                          <w:sz w:val="40"/>
                          <w:szCs w:val="40"/>
                        </w:rPr>
                      </w:pPr>
                      <w:proofErr w:type="spellStart"/>
                      <w:r w:rsidRPr="00BF29F9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Scutellaria</w:t>
                      </w:r>
                      <w:proofErr w:type="spellEnd"/>
                      <w:r w:rsidRPr="00BF29F9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F29F9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resinosa</w:t>
                      </w:r>
                      <w:proofErr w:type="spellEnd"/>
                      <w:r w:rsidRPr="00BF29F9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‘Smoky</w:t>
                      </w:r>
                      <w:r w:rsidRPr="00BF29F9">
                        <w:rPr>
                          <w:rFonts w:ascii="Arial" w:eastAsia="Arial Unicode MS" w:hAnsi="Arial" w:cs="Arial"/>
                          <w:i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BF29F9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Hills’</w:t>
                      </w:r>
                    </w:p>
                    <w:p w:rsidR="00CC0C2A" w:rsidRPr="00CC741F" w:rsidRDefault="00CC0C2A" w:rsidP="00106657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  <w:bookmarkEnd w:id="0"/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F29F9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2FE46EAA" wp14:editId="69763B0F">
            <wp:simplePos x="0" y="0"/>
            <wp:positionH relativeFrom="margin">
              <wp:posOffset>4800600</wp:posOffset>
            </wp:positionH>
            <wp:positionV relativeFrom="paragraph">
              <wp:posOffset>114300</wp:posOffset>
            </wp:positionV>
            <wp:extent cx="474345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53DCE235" wp14:editId="5BDEFD25">
            <wp:simplePos x="0" y="0"/>
            <wp:positionH relativeFrom="leftMargin">
              <wp:posOffset>4686300</wp:posOffset>
            </wp:positionH>
            <wp:positionV relativeFrom="paragraph">
              <wp:posOffset>133350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14A251E1" wp14:editId="322BEB9F">
            <wp:simplePos x="0" y="0"/>
            <wp:positionH relativeFrom="leftMargin">
              <wp:posOffset>4196715</wp:posOffset>
            </wp:positionH>
            <wp:positionV relativeFrom="paragraph">
              <wp:posOffset>114300</wp:posOffset>
            </wp:positionV>
            <wp:extent cx="366059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9FB0628" wp14:editId="0E280CBE">
            <wp:simplePos x="0" y="0"/>
            <wp:positionH relativeFrom="margin">
              <wp:posOffset>3286125</wp:posOffset>
            </wp:positionH>
            <wp:positionV relativeFrom="paragraph">
              <wp:posOffset>114935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17D9131" wp14:editId="3937D92C">
            <wp:simplePos x="0" y="0"/>
            <wp:positionH relativeFrom="column">
              <wp:posOffset>2771775</wp:posOffset>
            </wp:positionH>
            <wp:positionV relativeFrom="paragraph">
              <wp:posOffset>114935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5B47B625" wp14:editId="69239B7B">
            <wp:simplePos x="0" y="0"/>
            <wp:positionH relativeFrom="margin">
              <wp:posOffset>352425</wp:posOffset>
            </wp:positionH>
            <wp:positionV relativeFrom="paragraph">
              <wp:posOffset>36830</wp:posOffset>
            </wp:positionV>
            <wp:extent cx="2254145" cy="2486025"/>
            <wp:effectExtent l="0" t="0" r="0" b="0"/>
            <wp:wrapNone/>
            <wp:docPr id="6" name="Picture 6" descr="Scutellaria resinosa Smoky Hills_Pat Hay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utellaria resinosa Smoky Hills_Pat Haywar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59" cy="248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0C581A" wp14:editId="4E9CB436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3ABC763" wp14:editId="500D0F7C">
                <wp:simplePos x="0" y="0"/>
                <wp:positionH relativeFrom="column">
                  <wp:posOffset>2723960</wp:posOffset>
                </wp:positionH>
                <wp:positionV relativeFrom="paragraph">
                  <wp:posOffset>56515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1066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8-10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1066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10-14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06657" w:rsidRPr="00944740" w:rsidRDefault="00106657" w:rsidP="0010665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447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Tidy mounds of greenish-grey leaves covered with bright purple-blue flowers tipped with white during early summer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9447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Thrives in hot, sunny loc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ations with well-drained soil. </w:t>
                            </w:r>
                            <w:r w:rsidRPr="009447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durable shortgrass prairie native was named for the Smoky Hills of north central Kansas where it was first collected. 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66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1066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ABC763" id="Text Box 2" o:spid="_x0000_s1027" type="#_x0000_t202" style="position:absolute;margin-left:214.5pt;margin-top:4.4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Bt+A+73wAAAAo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10665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8-10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10665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10-14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106657" w:rsidRPr="00944740" w:rsidRDefault="00106657" w:rsidP="00106657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44740">
                        <w:rPr>
                          <w:rFonts w:ascii="Arial" w:hAnsi="Arial" w:cs="Arial"/>
                          <w:sz w:val="24"/>
                          <w:szCs w:val="24"/>
                        </w:rPr>
                        <w:t>Tidy mounds of greenish-grey leaves covered with bright purple-blue flowers tipped with white during early summer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944740">
                        <w:rPr>
                          <w:rFonts w:ascii="Arial" w:hAnsi="Arial" w:cs="Arial"/>
                          <w:sz w:val="24"/>
                          <w:szCs w:val="24"/>
                        </w:rPr>
                        <w:t>Thrives in hot, sunny loc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ations with well-drained soil. </w:t>
                      </w:r>
                      <w:r w:rsidRPr="0094474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durable shortgrass prairie native was named for the Smoky Hills of north central Kansas where it was first collected. 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06657">
                        <w:rPr>
                          <w:rFonts w:ascii="Arial" w:hAnsi="Arial" w:cs="Arial"/>
                          <w:sz w:val="24"/>
                          <w:szCs w:val="24"/>
                        </w:rPr>
                        <w:t>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1066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0B61E98" wp14:editId="75C09B96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5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6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91DB8AF" wp14:editId="044300B2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3B30AF9" wp14:editId="56B89B71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106657"/>
    <w:rsid w:val="001072F3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131E9"/>
    <w:rsid w:val="007D6EA5"/>
    <w:rsid w:val="008A3E15"/>
    <w:rsid w:val="009D2A0B"/>
    <w:rsid w:val="00A841FC"/>
    <w:rsid w:val="00B12111"/>
    <w:rsid w:val="00BA30B8"/>
    <w:rsid w:val="00BB1042"/>
    <w:rsid w:val="00BE3BC1"/>
    <w:rsid w:val="00BF29F9"/>
    <w:rsid w:val="00C23184"/>
    <w:rsid w:val="00C51B1F"/>
    <w:rsid w:val="00C853B3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2015-11-18T23:48:00Z</dcterms:created>
  <dcterms:modified xsi:type="dcterms:W3CDTF">2016-04-05T22:11:00Z</dcterms:modified>
</cp:coreProperties>
</file>