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3CA" w:rsidRPr="000263CA" w:rsidRDefault="000263CA" w:rsidP="000263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263C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 Birds in a Tree</w:t>
                            </w:r>
                          </w:p>
                          <w:p w:rsidR="000263CA" w:rsidRPr="000263CA" w:rsidRDefault="000263CA" w:rsidP="000263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63CA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Scrophularia</w:t>
                            </w:r>
                            <w:proofErr w:type="spellEnd"/>
                            <w:r w:rsidRPr="000263CA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263CA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macrantha</w:t>
                            </w:r>
                            <w:proofErr w:type="spellEnd"/>
                          </w:p>
                          <w:p w:rsidR="00CC0C2A" w:rsidRPr="00CC741F" w:rsidRDefault="00CC0C2A" w:rsidP="000263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263CA" w:rsidRPr="000263CA" w:rsidRDefault="000263CA" w:rsidP="000263C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263C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 Birds in a Tree</w:t>
                      </w:r>
                    </w:p>
                    <w:p w:rsidR="000263CA" w:rsidRPr="000263CA" w:rsidRDefault="000263CA" w:rsidP="000263CA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0263CA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Scrophularia</w:t>
                      </w:r>
                      <w:proofErr w:type="spellEnd"/>
                      <w:r w:rsidRPr="000263CA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263CA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macrantha</w:t>
                      </w:r>
                      <w:proofErr w:type="spellEnd"/>
                    </w:p>
                    <w:p w:rsidR="00CC0C2A" w:rsidRPr="00CC741F" w:rsidRDefault="00CC0C2A" w:rsidP="000263CA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62ABF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B160A81" wp14:editId="679DA02F">
            <wp:simplePos x="0" y="0"/>
            <wp:positionH relativeFrom="column">
              <wp:posOffset>2743200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29B68E4A" wp14:editId="5B7D8213">
            <wp:simplePos x="0" y="0"/>
            <wp:positionH relativeFrom="margin">
              <wp:posOffset>4699635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8F400E5" wp14:editId="43D343E8">
            <wp:simplePos x="0" y="0"/>
            <wp:positionH relativeFrom="margin">
              <wp:posOffset>4241800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AE0F8B8" wp14:editId="43B271BA">
            <wp:simplePos x="0" y="0"/>
            <wp:positionH relativeFrom="margin">
              <wp:posOffset>3848100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FC1BFF8" wp14:editId="36EE46F0">
            <wp:simplePos x="0" y="0"/>
            <wp:positionH relativeFrom="margin">
              <wp:posOffset>3305175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78697A4" wp14:editId="7174274C">
            <wp:simplePos x="0" y="0"/>
            <wp:positionH relativeFrom="column">
              <wp:posOffset>352425</wp:posOffset>
            </wp:positionH>
            <wp:positionV relativeFrom="paragraph">
              <wp:posOffset>35177</wp:posOffset>
            </wp:positionV>
            <wp:extent cx="2190750" cy="2492124"/>
            <wp:effectExtent l="0" t="0" r="0" b="3810"/>
            <wp:wrapNone/>
            <wp:docPr id="6" name="Picture 6" descr="Scrophularia macranth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ophularia macrantha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8" cy="249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8CEA2" wp14:editId="0BCC17E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A89E08" wp14:editId="45C357FF">
                <wp:simplePos x="0" y="0"/>
                <wp:positionH relativeFrom="column">
                  <wp:posOffset>2675890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62A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</w:t>
                            </w:r>
                            <w:r w:rsidR="003D09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62A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</w:t>
                            </w:r>
                            <w:r w:rsidR="003D09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D098E" w:rsidRPr="00833BE1" w:rsidRDefault="003D098E" w:rsidP="003D098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3B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Introduced in 1996 by High Country Gardens, this rare </w:t>
                            </w:r>
                            <w:proofErr w:type="spellStart"/>
                            <w:r w:rsidRPr="00833B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penstemon</w:t>
                            </w:r>
                            <w:proofErr w:type="spellEnd"/>
                            <w:r w:rsidRPr="00833B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cousin has showy crimson tubular flowers which are produced in generous sprays above rich green serrated foliage. This southwestern uplands wildflower has shown great adaptability in gardens. </w:t>
                            </w:r>
                            <w:r w:rsidR="00462A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Blooms May to frost.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9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D09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89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ICLyZ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62A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</w:t>
                      </w:r>
                      <w:r w:rsidR="003D09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62A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</w:t>
                      </w:r>
                      <w:r w:rsidR="003D09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3D098E" w:rsidRPr="00833BE1" w:rsidRDefault="003D098E" w:rsidP="003D098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3B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Introduced in 1996 by High Country Gardens, this rare </w:t>
                      </w:r>
                      <w:proofErr w:type="spellStart"/>
                      <w:r w:rsidRPr="00833BE1">
                        <w:rPr>
                          <w:rFonts w:ascii="Arial" w:hAnsi="Arial" w:cs="Arial"/>
                          <w:sz w:val="24"/>
                          <w:szCs w:val="24"/>
                        </w:rPr>
                        <w:t>penstemon</w:t>
                      </w:r>
                      <w:proofErr w:type="spellEnd"/>
                      <w:r w:rsidRPr="00833B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cousin has showy crimson tubular flowers which are produced in generous sprays above rich green serrated foliage. This southwestern uplands wildflower has shown great adaptability in gardens. </w:t>
                      </w:r>
                      <w:r w:rsidR="00462ABF">
                        <w:rPr>
                          <w:rFonts w:ascii="Arial" w:hAnsi="Arial" w:cs="Arial"/>
                          <w:sz w:val="24"/>
                          <w:szCs w:val="24"/>
                        </w:rPr>
                        <w:t>Blooms May to frost.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D098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D09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53CABC" wp14:editId="3A956584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643CEB" wp14:editId="7081AD2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3A05D9" wp14:editId="15FF39A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263CA"/>
    <w:rsid w:val="00043BFB"/>
    <w:rsid w:val="00060A1F"/>
    <w:rsid w:val="00061605"/>
    <w:rsid w:val="000824A9"/>
    <w:rsid w:val="002530B8"/>
    <w:rsid w:val="002860F1"/>
    <w:rsid w:val="00306B10"/>
    <w:rsid w:val="0038076A"/>
    <w:rsid w:val="003D098E"/>
    <w:rsid w:val="004143C2"/>
    <w:rsid w:val="00456174"/>
    <w:rsid w:val="00462ABF"/>
    <w:rsid w:val="00462D31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8E01C3"/>
    <w:rsid w:val="009D2A0B"/>
    <w:rsid w:val="00A841FC"/>
    <w:rsid w:val="00AB44CB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5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2015-11-18T23:43:00Z</dcterms:created>
  <dcterms:modified xsi:type="dcterms:W3CDTF">2016-04-05T22:09:00Z</dcterms:modified>
</cp:coreProperties>
</file>