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A" w:rsidRPr="000263CA" w:rsidRDefault="000263CA" w:rsidP="000263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263C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 Birds in a Tree</w:t>
                            </w:r>
                          </w:p>
                          <w:p w:rsidR="000263CA" w:rsidRPr="000263CA" w:rsidRDefault="000263CA" w:rsidP="000263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63CA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Scrophularia</w:t>
                            </w:r>
                            <w:proofErr w:type="spellEnd"/>
                            <w:r w:rsidRPr="000263CA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63CA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macrantha</w:t>
                            </w:r>
                            <w:proofErr w:type="spellEnd"/>
                          </w:p>
                          <w:p w:rsidR="00CC0C2A" w:rsidRPr="00CC741F" w:rsidRDefault="00CC0C2A" w:rsidP="000263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263CA" w:rsidRPr="000263CA" w:rsidRDefault="000263CA" w:rsidP="000263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263C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 Birds in a Tree</w:t>
                      </w:r>
                    </w:p>
                    <w:p w:rsidR="000263CA" w:rsidRPr="000263CA" w:rsidRDefault="000263CA" w:rsidP="000263CA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0263CA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Scrophularia</w:t>
                      </w:r>
                      <w:proofErr w:type="spellEnd"/>
                      <w:r w:rsidRPr="000263CA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63CA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macrantha</w:t>
                      </w:r>
                      <w:proofErr w:type="spellEnd"/>
                    </w:p>
                    <w:p w:rsidR="00CC0C2A" w:rsidRPr="00CC741F" w:rsidRDefault="00CC0C2A" w:rsidP="000263CA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62D31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8BA814D" wp14:editId="25FF5DF6">
            <wp:simplePos x="0" y="0"/>
            <wp:positionH relativeFrom="margin">
              <wp:posOffset>4095750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7DF0C83A" wp14:editId="193E58C0">
            <wp:simplePos x="0" y="0"/>
            <wp:positionH relativeFrom="margin">
              <wp:posOffset>5530215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7DF8503" wp14:editId="24FE6D9A">
            <wp:simplePos x="0" y="0"/>
            <wp:positionH relativeFrom="leftMargin">
              <wp:posOffset>5457825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CB">
        <w:rPr>
          <w:noProof/>
        </w:rPr>
        <w:drawing>
          <wp:anchor distT="0" distB="0" distL="114300" distR="114300" simplePos="0" relativeHeight="251708416" behindDoc="0" locked="0" layoutInCell="1" allowOverlap="1" wp14:anchorId="4FBF788C" wp14:editId="7F807742">
            <wp:simplePos x="0" y="0"/>
            <wp:positionH relativeFrom="leftMargin">
              <wp:posOffset>5010150</wp:posOffset>
            </wp:positionH>
            <wp:positionV relativeFrom="paragraph">
              <wp:posOffset>95250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1C3">
        <w:rPr>
          <w:noProof/>
        </w:rPr>
        <w:drawing>
          <wp:anchor distT="0" distB="0" distL="114300" distR="114300" simplePos="0" relativeHeight="251706368" behindDoc="0" locked="0" layoutInCell="1" allowOverlap="1" wp14:anchorId="7E6C2E76" wp14:editId="173F5F14">
            <wp:simplePos x="0" y="0"/>
            <wp:positionH relativeFrom="column">
              <wp:posOffset>352425</wp:posOffset>
            </wp:positionH>
            <wp:positionV relativeFrom="paragraph">
              <wp:posOffset>46355</wp:posOffset>
            </wp:positionV>
            <wp:extent cx="2160270" cy="2457450"/>
            <wp:effectExtent l="0" t="0" r="0" b="0"/>
            <wp:wrapNone/>
            <wp:docPr id="6" name="Picture 6" descr="Scrophularia macranth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ophularia macrantha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68" cy="24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F6ADA8F" wp14:editId="414F9E21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6722D55" wp14:editId="0541EB73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CF25EE3" wp14:editId="092F0894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8CEA2" wp14:editId="0BCC17E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A89E08" wp14:editId="45C357FF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3D09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3D09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D098E" w:rsidRPr="00833BE1" w:rsidRDefault="003D098E" w:rsidP="003D098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B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Introduced in 1996 by High Country Gardens, this rare </w:t>
                            </w:r>
                            <w:proofErr w:type="spellStart"/>
                            <w:r w:rsidRPr="00833B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penstemon</w:t>
                            </w:r>
                            <w:proofErr w:type="spellEnd"/>
                            <w:r w:rsidRPr="00833B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cousin has showy crimson tubular flowers which are produced in generous sprays above rich green serrated foliage. This southwestern uplands wildflower has shown great adaptability in gardens.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0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D0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9E08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3D09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3D09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D098E" w:rsidRPr="00833BE1" w:rsidRDefault="003D098E" w:rsidP="003D098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B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Introduced in 1996 by High Country Gardens, this rare </w:t>
                      </w:r>
                      <w:proofErr w:type="spellStart"/>
                      <w:r w:rsidRPr="00833BE1">
                        <w:rPr>
                          <w:rFonts w:ascii="Arial" w:hAnsi="Arial" w:cs="Arial"/>
                          <w:sz w:val="24"/>
                          <w:szCs w:val="24"/>
                        </w:rPr>
                        <w:t>penstemon</w:t>
                      </w:r>
                      <w:proofErr w:type="spellEnd"/>
                      <w:r w:rsidRPr="00833B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cousin has showy crimson tubular flowers which are produced in generous sprays above rich green serrated foliage. This southwestern uplands wildflower has shown great adaptability in gardens.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D098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D0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53CABC" wp14:editId="3A956584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643CEB" wp14:editId="7081AD2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3A05D9" wp14:editId="15FF39A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263CA"/>
    <w:rsid w:val="00043BFB"/>
    <w:rsid w:val="00060A1F"/>
    <w:rsid w:val="00061605"/>
    <w:rsid w:val="000824A9"/>
    <w:rsid w:val="002530B8"/>
    <w:rsid w:val="002860F1"/>
    <w:rsid w:val="00306B10"/>
    <w:rsid w:val="0038076A"/>
    <w:rsid w:val="003D098E"/>
    <w:rsid w:val="004143C2"/>
    <w:rsid w:val="00456174"/>
    <w:rsid w:val="00462D31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8E01C3"/>
    <w:rsid w:val="009D2A0B"/>
    <w:rsid w:val="00A841FC"/>
    <w:rsid w:val="00AB44CB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2015-11-18T23:43:00Z</dcterms:created>
  <dcterms:modified xsi:type="dcterms:W3CDTF">2015-11-18T23:47:00Z</dcterms:modified>
</cp:coreProperties>
</file>