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4A4" w:rsidRPr="00A264A4" w:rsidRDefault="00A264A4" w:rsidP="00A264A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264A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Mojave Sage</w:t>
                            </w:r>
                          </w:p>
                          <w:p w:rsidR="00A264A4" w:rsidRPr="00A264A4" w:rsidRDefault="00A264A4" w:rsidP="00A264A4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A264A4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Salvia </w:t>
                            </w:r>
                            <w:proofErr w:type="spellStart"/>
                            <w:r w:rsidRPr="00A264A4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pachyphylla</w:t>
                            </w:r>
                            <w:proofErr w:type="spellEnd"/>
                          </w:p>
                          <w:p w:rsidR="00CC0C2A" w:rsidRPr="00CC741F" w:rsidRDefault="00CC0C2A" w:rsidP="00A264A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A264A4" w:rsidRPr="00A264A4" w:rsidRDefault="00A264A4" w:rsidP="00A264A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A264A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Mojave Sage</w:t>
                      </w:r>
                    </w:p>
                    <w:p w:rsidR="00A264A4" w:rsidRPr="00A264A4" w:rsidRDefault="00A264A4" w:rsidP="00A264A4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r w:rsidRPr="00A264A4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Salvia </w:t>
                      </w:r>
                      <w:proofErr w:type="spellStart"/>
                      <w:r w:rsidRPr="00A264A4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pachyphylla</w:t>
                      </w:r>
                      <w:proofErr w:type="spellEnd"/>
                    </w:p>
                    <w:p w:rsidR="00CC0C2A" w:rsidRPr="00CC741F" w:rsidRDefault="00CC0C2A" w:rsidP="00A264A4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8D4E00" w:rsidP="00C23184">
      <w:r>
        <w:rPr>
          <w:noProof/>
        </w:rPr>
        <w:drawing>
          <wp:anchor distT="0" distB="0" distL="114300" distR="114300" simplePos="0" relativeHeight="251710464" behindDoc="0" locked="0" layoutInCell="1" allowOverlap="1" wp14:anchorId="20574C44" wp14:editId="50159D07">
            <wp:simplePos x="0" y="0"/>
            <wp:positionH relativeFrom="column">
              <wp:posOffset>4157345</wp:posOffset>
            </wp:positionH>
            <wp:positionV relativeFrom="paragraph">
              <wp:posOffset>103505</wp:posOffset>
            </wp:positionV>
            <wp:extent cx="365760" cy="457200"/>
            <wp:effectExtent l="0" t="0" r="0" b="0"/>
            <wp:wrapNone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2D7134D9" wp14:editId="6B053628">
            <wp:simplePos x="0" y="0"/>
            <wp:positionH relativeFrom="column">
              <wp:posOffset>5249545</wp:posOffset>
            </wp:positionH>
            <wp:positionV relativeFrom="paragraph">
              <wp:posOffset>103505</wp:posOffset>
            </wp:positionV>
            <wp:extent cx="474345" cy="457200"/>
            <wp:effectExtent l="0" t="0" r="1905" b="0"/>
            <wp:wrapNone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41FB87C1" wp14:editId="6993CE41">
            <wp:simplePos x="0" y="0"/>
            <wp:positionH relativeFrom="column">
              <wp:posOffset>4657725</wp:posOffset>
            </wp:positionH>
            <wp:positionV relativeFrom="paragraph">
              <wp:posOffset>90170</wp:posOffset>
            </wp:positionV>
            <wp:extent cx="457200" cy="457200"/>
            <wp:effectExtent l="0" t="0" r="0" b="0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665C76F7" wp14:editId="044CDC64">
            <wp:simplePos x="0" y="0"/>
            <wp:positionH relativeFrom="margin">
              <wp:posOffset>3705225</wp:posOffset>
            </wp:positionH>
            <wp:positionV relativeFrom="paragraph">
              <wp:posOffset>105410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2A6499B" wp14:editId="7062C055">
            <wp:simplePos x="0" y="0"/>
            <wp:positionH relativeFrom="margin">
              <wp:posOffset>3305175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77974FE" wp14:editId="2989EE58">
            <wp:simplePos x="0" y="0"/>
            <wp:positionH relativeFrom="column">
              <wp:posOffset>2724150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1" behindDoc="0" locked="0" layoutInCell="1" allowOverlap="1" wp14:anchorId="2B89770B" wp14:editId="53A8A900">
            <wp:simplePos x="0" y="0"/>
            <wp:positionH relativeFrom="margin">
              <wp:posOffset>352425</wp:posOffset>
            </wp:positionH>
            <wp:positionV relativeFrom="paragraph">
              <wp:posOffset>37465</wp:posOffset>
            </wp:positionV>
            <wp:extent cx="2190750" cy="2498332"/>
            <wp:effectExtent l="0" t="0" r="0" b="0"/>
            <wp:wrapNone/>
            <wp:docPr id="6" name="Picture 6" descr="Salvia pachyphylla 1 -Judy Sedbr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via pachyphylla 1 -Judy Sedbroo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49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5F0A3C" wp14:editId="5E188493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EE4A1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0EB3516" wp14:editId="7A6040B1">
                <wp:simplePos x="0" y="0"/>
                <wp:positionH relativeFrom="column">
                  <wp:posOffset>2628265</wp:posOffset>
                </wp:positionH>
                <wp:positionV relativeFrom="paragraph">
                  <wp:posOffset>103505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8D4E0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18-24</w:t>
                            </w:r>
                            <w:r w:rsidR="00F17F9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8D4E0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24-30</w:t>
                            </w:r>
                            <w:r w:rsidR="00F17F9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17F98" w:rsidRPr="00F43013" w:rsidRDefault="00F17F98" w:rsidP="00F17F98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intensely aromatic, evergreen foliage is eye-catching</w:t>
                            </w:r>
                            <w:r w:rsidRPr="00F430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Silver-green leaves set off persistent mauve bracts that surround the flowers.</w:t>
                            </w:r>
                            <w:r w:rsidRPr="00F430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Western native.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7F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F17F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EB35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6.95pt;margin-top:8.1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ZaATHN8AAAALAQAADwAAAGRycy9kb3ducmV2LnhtbEyP&#10;y07DMBBF90j8gzVI7KjdB1Eb4lQVFRsWSBQkunTjSRxhjyPbTcPf465gObpH956ptpOzbMQQe08S&#10;5jMBDKnxuqdOwufHy8MaWEyKtLKeUMIPRtjWtzeVKrW/0DuOh9SxXEKxVBJMSkPJeWwMOhVnfkDK&#10;WeuDUymfoeM6qEsud5YvhCi4Uz3lBaMGfDbYfB/OTsKXM73eh7djq+24f213j8MUBinv76bdE7CE&#10;U/qD4aqf1aHOTid/Jh2ZlbCaLzcZzUGxBHYFhNisgJ0kLIpCAK8r/v+H+hc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BloBMc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8D4E0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18-24</w:t>
                      </w:r>
                      <w:r w:rsidR="00F17F9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8D4E0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24-30</w:t>
                      </w:r>
                      <w:r w:rsidR="00F17F9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F17F98" w:rsidRPr="00F43013" w:rsidRDefault="00F17F98" w:rsidP="00F17F98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The intensely aromatic, evergreen foliage is eye-catching</w:t>
                      </w:r>
                      <w:r w:rsidRPr="00F43013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Silver-green leaves set off persistent mauve bracts that surround the flowers.</w:t>
                      </w:r>
                      <w:r w:rsidRPr="00F430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Western native.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17F98">
                        <w:rPr>
                          <w:rFonts w:ascii="Arial" w:hAnsi="Arial" w:cs="Arial"/>
                          <w:sz w:val="24"/>
                          <w:szCs w:val="24"/>
                        </w:rPr>
                        <w:t>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F17F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>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>
      <w:bookmarkStart w:id="0" w:name="_GoBack"/>
      <w:bookmarkEnd w:id="0"/>
    </w:p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47DB5F4" wp14:editId="25BA3419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6D707B" wp14:editId="488110E0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49A2D3B" wp14:editId="09C61AFC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9115F"/>
    <w:rsid w:val="007D6EA5"/>
    <w:rsid w:val="008A3E15"/>
    <w:rsid w:val="008D4E00"/>
    <w:rsid w:val="009D2A0B"/>
    <w:rsid w:val="00A264A4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A5669"/>
    <w:rsid w:val="00DB019D"/>
    <w:rsid w:val="00DE751C"/>
    <w:rsid w:val="00E56091"/>
    <w:rsid w:val="00F17F98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2015-11-18T23:32:00Z</dcterms:created>
  <dcterms:modified xsi:type="dcterms:W3CDTF">2016-03-31T18:20:00Z</dcterms:modified>
</cp:coreProperties>
</file>