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D76" w:rsidRPr="00D53D76" w:rsidRDefault="00D53D76" w:rsidP="00D53D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D53D76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Furman’s Red Sage</w:t>
                            </w:r>
                          </w:p>
                          <w:p w:rsidR="00D53D76" w:rsidRPr="002D0F95" w:rsidRDefault="00D53D76" w:rsidP="00D53D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D0F95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Salvia </w:t>
                            </w:r>
                            <w:proofErr w:type="spellStart"/>
                            <w:r w:rsidRPr="002D0F95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greggi</w:t>
                            </w:r>
                            <w:proofErr w:type="spellEnd"/>
                            <w:r w:rsidRPr="002D0F95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D0F95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‘Furman’s Red’</w:t>
                            </w:r>
                          </w:p>
                          <w:p w:rsidR="00CC0C2A" w:rsidRPr="00CC741F" w:rsidRDefault="00CC0C2A" w:rsidP="00D53D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D53D76" w:rsidRPr="00D53D76" w:rsidRDefault="00D53D76" w:rsidP="00D53D7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D53D76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Furman’s Red Sage</w:t>
                      </w:r>
                    </w:p>
                    <w:p w:rsidR="00D53D76" w:rsidRPr="002D0F95" w:rsidRDefault="00D53D76" w:rsidP="00D53D76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 w:rsidRPr="002D0F95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Salvia </w:t>
                      </w:r>
                      <w:proofErr w:type="spellStart"/>
                      <w:r w:rsidRPr="002D0F95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greggi</w:t>
                      </w:r>
                      <w:proofErr w:type="spellEnd"/>
                      <w:r w:rsidRPr="002D0F95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2D0F95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‘Furman’s Red’</w:t>
                      </w:r>
                    </w:p>
                    <w:p w:rsidR="00CC0C2A" w:rsidRPr="00CC741F" w:rsidRDefault="00CC0C2A" w:rsidP="00D53D76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2D0F95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65E3B30" wp14:editId="28117C9A">
            <wp:simplePos x="0" y="0"/>
            <wp:positionH relativeFrom="margin">
              <wp:posOffset>4219575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541">
        <w:rPr>
          <w:noProof/>
        </w:rPr>
        <w:drawing>
          <wp:anchor distT="0" distB="0" distL="114300" distR="114300" simplePos="0" relativeHeight="251710464" behindDoc="0" locked="0" layoutInCell="1" allowOverlap="1" wp14:anchorId="4D375F84" wp14:editId="60582996">
            <wp:simplePos x="0" y="0"/>
            <wp:positionH relativeFrom="leftMargin">
              <wp:posOffset>5100320</wp:posOffset>
            </wp:positionH>
            <wp:positionV relativeFrom="paragraph">
              <wp:posOffset>104775</wp:posOffset>
            </wp:positionV>
            <wp:extent cx="365760" cy="4572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541">
        <w:rPr>
          <w:noProof/>
        </w:rPr>
        <w:drawing>
          <wp:anchor distT="0" distB="0" distL="114300" distR="114300" simplePos="0" relativeHeight="251708416" behindDoc="0" locked="0" layoutInCell="1" allowOverlap="1" wp14:anchorId="31404924" wp14:editId="0A42C844">
            <wp:simplePos x="0" y="0"/>
            <wp:positionH relativeFrom="margin">
              <wp:posOffset>5674995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541">
        <w:rPr>
          <w:noProof/>
        </w:rPr>
        <w:drawing>
          <wp:anchor distT="0" distB="0" distL="114300" distR="114300" simplePos="0" relativeHeight="251709440" behindDoc="0" locked="0" layoutInCell="1" allowOverlap="1" wp14:anchorId="3F09988B" wp14:editId="6E2DDD0B">
            <wp:simplePos x="0" y="0"/>
            <wp:positionH relativeFrom="leftMargin">
              <wp:posOffset>5577840</wp:posOffset>
            </wp:positionH>
            <wp:positionV relativeFrom="paragraph">
              <wp:posOffset>129540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085D2F3" wp14:editId="58FA9A1B">
            <wp:simplePos x="0" y="0"/>
            <wp:positionH relativeFrom="column">
              <wp:posOffset>2733675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0F6D1F5" wp14:editId="37E156CE">
            <wp:simplePos x="0" y="0"/>
            <wp:positionH relativeFrom="margin">
              <wp:posOffset>3276600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ACBFC85" wp14:editId="5EA3526E">
            <wp:simplePos x="0" y="0"/>
            <wp:positionH relativeFrom="margin">
              <wp:posOffset>3800475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1" behindDoc="0" locked="0" layoutInCell="1" allowOverlap="1" wp14:anchorId="5519B605" wp14:editId="5668B3E8">
            <wp:simplePos x="0" y="0"/>
            <wp:positionH relativeFrom="column">
              <wp:posOffset>357187</wp:posOffset>
            </wp:positionH>
            <wp:positionV relativeFrom="paragraph">
              <wp:posOffset>36195</wp:posOffset>
            </wp:positionV>
            <wp:extent cx="2238375" cy="2511513"/>
            <wp:effectExtent l="0" t="0" r="0" b="3175"/>
            <wp:wrapNone/>
            <wp:docPr id="6" name="Picture 6" descr="Salvia greggii 'Furman's Red' 2 -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via greggii 'Furman's Red' 2 -J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51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124C8" wp14:editId="5D9CDF4D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8229A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BCCC0B4" wp14:editId="590992A1">
                <wp:simplePos x="0" y="0"/>
                <wp:positionH relativeFrom="column">
                  <wp:posOffset>2675890</wp:posOffset>
                </wp:positionH>
                <wp:positionV relativeFrom="paragraph">
                  <wp:posOffset>160655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D53D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18-24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2D0F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</w:t>
                            </w:r>
                            <w:r w:rsidR="00D53D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53D76" w:rsidRPr="00D53D76" w:rsidRDefault="00D53D76" w:rsidP="00D53D76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3D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Hardy selection of a southwestern, ever blooming sage. Crimson to scarlet flowers are produced in repeated flushes through the summer and autumn. Best cut back in spring.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0F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Loam, </w:t>
                            </w:r>
                            <w:r w:rsidR="00D53D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sandy </w:t>
                            </w:r>
                            <w:r w:rsidR="002D0F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 amended clay </w:t>
                            </w:r>
                            <w:bookmarkStart w:id="0" w:name="_GoBack"/>
                            <w:bookmarkEnd w:id="0"/>
                            <w:r w:rsidR="00D53D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D53D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2D0F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CCC0B4" id="Text Box 2" o:spid="_x0000_s1027" type="#_x0000_t202" style="position:absolute;margin-left:210.7pt;margin-top:12.6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D53D7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18-24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2D0F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</w:t>
                      </w:r>
                      <w:r w:rsidR="00D53D7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D53D76" w:rsidRPr="00D53D76" w:rsidRDefault="00D53D76" w:rsidP="00D53D76">
                      <w:pPr>
                        <w:spacing w:line="264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3D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Hardy selection of a southwestern, ever blooming sage. Crimson to scarlet flowers are produced in repeated flushes through the summer and autumn. Best cut back in spring.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D0F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Loam, </w:t>
                      </w:r>
                      <w:r w:rsidR="00D53D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sandy </w:t>
                      </w:r>
                      <w:r w:rsidR="002D0F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 amended clay </w:t>
                      </w:r>
                      <w:bookmarkStart w:id="1" w:name="_GoBack"/>
                      <w:bookmarkEnd w:id="1"/>
                      <w:r w:rsidR="00D53D76">
                        <w:rPr>
                          <w:rFonts w:ascii="Arial" w:hAnsi="Arial" w:cs="Arial"/>
                          <w:sz w:val="24"/>
                          <w:szCs w:val="24"/>
                        </w:rPr>
                        <w:t>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D53D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2D0F95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>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7A78BB3" wp14:editId="31A7293F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4E619D8" wp14:editId="3A7A6A02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E2F72A4" wp14:editId="4D4DA6CA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2D0F95"/>
    <w:rsid w:val="00306B10"/>
    <w:rsid w:val="0038076A"/>
    <w:rsid w:val="004143C2"/>
    <w:rsid w:val="00463EA1"/>
    <w:rsid w:val="00477138"/>
    <w:rsid w:val="00485090"/>
    <w:rsid w:val="00493868"/>
    <w:rsid w:val="00501C20"/>
    <w:rsid w:val="00526541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80B59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3D7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2015-11-18T23:27:00Z</dcterms:created>
  <dcterms:modified xsi:type="dcterms:W3CDTF">2016-03-31T18:04:00Z</dcterms:modified>
</cp:coreProperties>
</file>