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59813D" wp14:editId="65BFE650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980F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6E4D19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CC291" wp14:editId="2D8123CC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3053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D19" w:rsidRPr="006E4D19" w:rsidRDefault="006E4D19" w:rsidP="006E4D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Vermillion Bluffs</w:t>
                            </w:r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0F45B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4D1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Mexican Sage</w:t>
                            </w:r>
                          </w:p>
                          <w:p w:rsidR="006E4D19" w:rsidRPr="006E4D19" w:rsidRDefault="006E4D19" w:rsidP="006E4D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darcyi</w:t>
                            </w:r>
                            <w:proofErr w:type="spellEnd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Pscarl</w:t>
                            </w:r>
                            <w:proofErr w:type="spellEnd"/>
                            <w:r w:rsidRPr="006E4D1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6E4D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C2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39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" filled="f" stroked="f">
                <v:textbox>
                  <w:txbxContent>
                    <w:p w:rsidR="006E4D19" w:rsidRPr="006E4D19" w:rsidRDefault="006E4D19" w:rsidP="006E4D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Vermillion Bluffs</w:t>
                      </w:r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0F45B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6E4D1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Mexican Sage</w:t>
                      </w:r>
                    </w:p>
                    <w:p w:rsidR="006E4D19" w:rsidRPr="006E4D19" w:rsidRDefault="006E4D19" w:rsidP="006E4D1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darcyi</w:t>
                      </w:r>
                      <w:proofErr w:type="spellEnd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proofErr w:type="spellStart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Pscarl</w:t>
                      </w:r>
                      <w:proofErr w:type="spellEnd"/>
                      <w:r w:rsidRPr="006E4D1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6E4D1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0F45B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1B0D4C" wp14:editId="14D9F421">
            <wp:simplePos x="0" y="0"/>
            <wp:positionH relativeFrom="column">
              <wp:posOffset>2752725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2F7F10B" wp14:editId="5CE71D8B">
            <wp:simplePos x="0" y="0"/>
            <wp:positionH relativeFrom="margin">
              <wp:posOffset>3286125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654293" wp14:editId="2CB7DC84">
            <wp:simplePos x="0" y="0"/>
            <wp:positionH relativeFrom="margin">
              <wp:posOffset>3781425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4938900" wp14:editId="4AFB7EB2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D384742" wp14:editId="63128B96">
            <wp:simplePos x="0" y="0"/>
            <wp:positionH relativeFrom="leftMargin">
              <wp:posOffset>5086350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E1A">
        <w:rPr>
          <w:noProof/>
        </w:rPr>
        <w:drawing>
          <wp:anchor distT="0" distB="0" distL="114300" distR="114300" simplePos="0" relativeHeight="251711488" behindDoc="0" locked="0" layoutInCell="1" allowOverlap="1" wp14:anchorId="5981E6D0" wp14:editId="678093ED">
            <wp:simplePos x="0" y="0"/>
            <wp:positionH relativeFrom="leftMargin">
              <wp:posOffset>5572125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E1A">
        <w:rPr>
          <w:noProof/>
        </w:rPr>
        <w:drawing>
          <wp:anchor distT="0" distB="0" distL="114300" distR="114300" simplePos="0" relativeHeight="251710464" behindDoc="0" locked="0" layoutInCell="1" allowOverlap="1" wp14:anchorId="4AB7C72F" wp14:editId="076138FC">
            <wp:simplePos x="0" y="0"/>
            <wp:positionH relativeFrom="margin">
              <wp:posOffset>5705475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7D3C608" wp14:editId="5260FA5F">
            <wp:simplePos x="0" y="0"/>
            <wp:positionH relativeFrom="column">
              <wp:posOffset>352425</wp:posOffset>
            </wp:positionH>
            <wp:positionV relativeFrom="paragraph">
              <wp:posOffset>17779</wp:posOffset>
            </wp:positionV>
            <wp:extent cx="2253790" cy="2505075"/>
            <wp:effectExtent l="0" t="0" r="0" b="0"/>
            <wp:wrapNone/>
            <wp:docPr id="6" name="Picture 6" descr="Salvia darcyi VB Sept PG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darcyi VB Sept PGH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" t="7852" b="6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50" cy="25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CAB18" wp14:editId="667C9E9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614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8EFB48" wp14:editId="204AE2CF">
                <wp:simplePos x="0" y="0"/>
                <wp:positionH relativeFrom="column">
                  <wp:posOffset>2675890</wp:posOffset>
                </wp:positionH>
                <wp:positionV relativeFrom="paragraph">
                  <wp:posOffset>198755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F45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36</w:t>
                            </w:r>
                            <w:r w:rsidR="000B4F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-40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F45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0B4F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4FB4" w:rsidRPr="004E4C13" w:rsidRDefault="000B4FB4" w:rsidP="000B4F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4C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Brilliant cardinal-red spires in late summer and fall attract hummingbirds. It has proven hardy under protected conditions in Denver since 2002.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F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0B4F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0F45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EFB48" id="Text Box 2" o:spid="_x0000_s1027" type="#_x0000_t202" style="position:absolute;margin-left:210.7pt;margin-top:15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K9KpdO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F45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36</w:t>
                      </w:r>
                      <w:r w:rsidR="000B4F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-40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F45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0B4F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B4FB4" w:rsidRPr="004E4C13" w:rsidRDefault="000B4FB4" w:rsidP="000B4FB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4C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Brilliant cardinal-red spires in late summer and fall attract hummingbirds. It has proven hardy under protected conditions in Denver since 2002.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B4FB4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0B4F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0F45B3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23A3731" wp14:editId="3E643A4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1C89CA" wp14:editId="2FDED5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ABA7C0" wp14:editId="5A4F572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4FB4"/>
    <w:rsid w:val="000F45B3"/>
    <w:rsid w:val="002530B8"/>
    <w:rsid w:val="002860F1"/>
    <w:rsid w:val="00306B10"/>
    <w:rsid w:val="0038076A"/>
    <w:rsid w:val="004143C2"/>
    <w:rsid w:val="00463EA1"/>
    <w:rsid w:val="00477138"/>
    <w:rsid w:val="00485090"/>
    <w:rsid w:val="00485360"/>
    <w:rsid w:val="00493868"/>
    <w:rsid w:val="004A4E09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E4D19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82E1A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2015-11-18T23:17:00Z</dcterms:created>
  <dcterms:modified xsi:type="dcterms:W3CDTF">2016-03-31T17:55:00Z</dcterms:modified>
</cp:coreProperties>
</file>