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301" w:rsidRPr="004A3301" w:rsidRDefault="004A3301" w:rsidP="004A33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A330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Platinum</w:t>
                            </w:r>
                            <w:r w:rsidRPr="004A330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ED342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A330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Sage</w:t>
                            </w:r>
                          </w:p>
                          <w:p w:rsidR="004A3301" w:rsidRPr="004A3301" w:rsidRDefault="004A3301" w:rsidP="004A33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A330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 w:rsidRPr="004A330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daghestanica</w:t>
                            </w:r>
                            <w:proofErr w:type="spellEnd"/>
                          </w:p>
                          <w:p w:rsidR="00CC0C2A" w:rsidRPr="00CC741F" w:rsidRDefault="00CC0C2A" w:rsidP="004A330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4A3301" w:rsidRPr="004A3301" w:rsidRDefault="004A3301" w:rsidP="004A330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A330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Platinum</w:t>
                      </w:r>
                      <w:r w:rsidRPr="004A330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ED342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4A330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Sage</w:t>
                      </w:r>
                    </w:p>
                    <w:p w:rsidR="004A3301" w:rsidRPr="004A3301" w:rsidRDefault="004A3301" w:rsidP="004A330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4A330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 w:rsidRPr="004A330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daghestanica</w:t>
                      </w:r>
                      <w:proofErr w:type="spellEnd"/>
                    </w:p>
                    <w:p w:rsidR="00CC0C2A" w:rsidRPr="00CC741F" w:rsidRDefault="00CC0C2A" w:rsidP="004A330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D342A" w:rsidP="00C23184">
      <w:r w:rsidRPr="002412D4">
        <w:rPr>
          <w:noProof/>
        </w:rPr>
        <w:drawing>
          <wp:anchor distT="0" distB="0" distL="114300" distR="114300" simplePos="0" relativeHeight="251711488" behindDoc="0" locked="0" layoutInCell="1" allowOverlap="1" wp14:anchorId="2A0AAC61" wp14:editId="7683D1F6">
            <wp:simplePos x="0" y="0"/>
            <wp:positionH relativeFrom="leftMargin">
              <wp:posOffset>5530215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2039D27" wp14:editId="5FB0A414">
            <wp:simplePos x="0" y="0"/>
            <wp:positionH relativeFrom="leftMargin">
              <wp:posOffset>5048250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69374FA" wp14:editId="31FB5FE8">
            <wp:simplePos x="0" y="0"/>
            <wp:positionH relativeFrom="margin">
              <wp:posOffset>4133850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2D4">
        <w:rPr>
          <w:noProof/>
        </w:rPr>
        <w:drawing>
          <wp:anchor distT="0" distB="0" distL="114300" distR="114300" simplePos="0" relativeHeight="251710464" behindDoc="0" locked="0" layoutInCell="1" allowOverlap="1" wp14:anchorId="25FA7507" wp14:editId="14684BF6">
            <wp:simplePos x="0" y="0"/>
            <wp:positionH relativeFrom="margin">
              <wp:posOffset>5594985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036DB9C" wp14:editId="5393AED6">
            <wp:simplePos x="0" y="0"/>
            <wp:positionH relativeFrom="margin">
              <wp:posOffset>3181350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3A7264D" wp14:editId="1E75490B">
            <wp:simplePos x="0" y="0"/>
            <wp:positionH relativeFrom="column">
              <wp:posOffset>2647950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47FE225" wp14:editId="0913734C">
            <wp:simplePos x="0" y="0"/>
            <wp:positionH relativeFrom="column">
              <wp:posOffset>342900</wp:posOffset>
            </wp:positionH>
            <wp:positionV relativeFrom="paragraph">
              <wp:posOffset>36830</wp:posOffset>
            </wp:positionV>
            <wp:extent cx="2203675" cy="2475337"/>
            <wp:effectExtent l="0" t="0" r="6350" b="1270"/>
            <wp:wrapNone/>
            <wp:docPr id="6" name="Picture 6" descr="Salvia daghestanica 1 - 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via daghestanica 1 - D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r="5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75" cy="2475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1049EC9" wp14:editId="594C8286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2EA17" wp14:editId="5AEB656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E74E4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1965B8" wp14:editId="20600422">
                <wp:simplePos x="0" y="0"/>
                <wp:positionH relativeFrom="column">
                  <wp:posOffset>2675890</wp:posOffset>
                </wp:positionH>
                <wp:positionV relativeFrom="paragraph">
                  <wp:posOffset>151130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D342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</w:t>
                            </w:r>
                            <w:r w:rsidR="006A0D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D342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  <w:r w:rsidR="006A0D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A0D14" w:rsidRPr="00D9687B" w:rsidRDefault="006A0D14" w:rsidP="006A0D1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9687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Silvery white mats of beautiful foliage are studded with spires of dark blue flowers. Very hardy perennial for edging, rock gardens or as a slow spreading groundcover.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0D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A0D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1965B8" id="Text Box 2" o:spid="_x0000_s1027" type="#_x0000_t202" style="position:absolute;margin-left:210.7pt;margin-top:11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19knB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D342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</w:t>
                      </w:r>
                      <w:r w:rsidR="006A0D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D342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</w:t>
                      </w:r>
                      <w:r w:rsidR="006A0D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6A0D14" w:rsidRPr="00D9687B" w:rsidRDefault="006A0D14" w:rsidP="006A0D1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9687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Silvery white mats of beautiful foliage are studded with spires of dark blue flowers. Very hardy perennial for edging, rock gardens or as a slow spreading groundcover.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A0D14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A0D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2B7B6EC" wp14:editId="4CF156B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197D822" wp14:editId="194B78A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82C9EC" wp14:editId="5289253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412D4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4A3301"/>
    <w:rsid w:val="00501C20"/>
    <w:rsid w:val="00532373"/>
    <w:rsid w:val="00581424"/>
    <w:rsid w:val="00596063"/>
    <w:rsid w:val="005A05A4"/>
    <w:rsid w:val="005B059E"/>
    <w:rsid w:val="005C2F11"/>
    <w:rsid w:val="005E6A49"/>
    <w:rsid w:val="005F4B91"/>
    <w:rsid w:val="00612404"/>
    <w:rsid w:val="006477C9"/>
    <w:rsid w:val="00680E3F"/>
    <w:rsid w:val="006A0D14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95044"/>
    <w:rsid w:val="00DB019D"/>
    <w:rsid w:val="00DE751C"/>
    <w:rsid w:val="00ED342A"/>
    <w:rsid w:val="00F21249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2015-11-18T23:12:00Z</dcterms:created>
  <dcterms:modified xsi:type="dcterms:W3CDTF">2016-03-29T23:56:00Z</dcterms:modified>
</cp:coreProperties>
</file>