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A07" w:rsidRPr="001F2A07" w:rsidRDefault="001F2A07" w:rsidP="001F2A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F2A0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Silver Sage</w:t>
                            </w:r>
                          </w:p>
                          <w:p w:rsidR="001F2A07" w:rsidRPr="00C8665E" w:rsidRDefault="001F2A07" w:rsidP="001F2A07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8665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C8665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argentea</w:t>
                            </w:r>
                            <w:proofErr w:type="spellEnd"/>
                          </w:p>
                          <w:p w:rsidR="00CC0C2A" w:rsidRPr="00CC741F" w:rsidRDefault="00CC0C2A" w:rsidP="001F2A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F2A07" w:rsidRPr="001F2A07" w:rsidRDefault="001F2A07" w:rsidP="001F2A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1F2A07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Silver Sage</w:t>
                      </w:r>
                    </w:p>
                    <w:p w:rsidR="001F2A07" w:rsidRPr="00C8665E" w:rsidRDefault="001F2A07" w:rsidP="001F2A07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C8665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C8665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argentea</w:t>
                      </w:r>
                      <w:proofErr w:type="spellEnd"/>
                    </w:p>
                    <w:p w:rsidR="00CC0C2A" w:rsidRPr="00CC741F" w:rsidRDefault="00CC0C2A" w:rsidP="001F2A07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8665E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27BBA74" wp14:editId="2FACA359">
            <wp:simplePos x="0" y="0"/>
            <wp:positionH relativeFrom="margin">
              <wp:posOffset>352424</wp:posOffset>
            </wp:positionH>
            <wp:positionV relativeFrom="paragraph">
              <wp:posOffset>27305</wp:posOffset>
            </wp:positionV>
            <wp:extent cx="2206015" cy="2495550"/>
            <wp:effectExtent l="0" t="0" r="3810" b="0"/>
            <wp:wrapNone/>
            <wp:docPr id="6" name="Picture 6" descr="Salvia argentea PGH Kendrick (1) cr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argentea PGH Kendrick (1) crop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" t="6165" b="10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95" cy="249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252DF25E" wp14:editId="6EB7C7B4">
            <wp:simplePos x="0" y="0"/>
            <wp:positionH relativeFrom="margin">
              <wp:posOffset>5334000</wp:posOffset>
            </wp:positionH>
            <wp:positionV relativeFrom="paragraph">
              <wp:posOffset>133350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B753024" wp14:editId="79C49058">
            <wp:simplePos x="0" y="0"/>
            <wp:positionH relativeFrom="column">
              <wp:posOffset>2733675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4E273D0" wp14:editId="7E819F24">
            <wp:simplePos x="0" y="0"/>
            <wp:positionH relativeFrom="leftMargin">
              <wp:posOffset>5200650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DC32B34" wp14:editId="535D3EEF">
            <wp:simplePos x="0" y="0"/>
            <wp:positionH relativeFrom="margin">
              <wp:posOffset>3295650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4436E2" wp14:editId="42FA50B2">
            <wp:simplePos x="0" y="0"/>
            <wp:positionH relativeFrom="margin">
              <wp:posOffset>3810000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7F69947" wp14:editId="6A62FFBF">
            <wp:simplePos x="0" y="0"/>
            <wp:positionH relativeFrom="margin">
              <wp:posOffset>4238625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188B9" wp14:editId="0EA6E59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BB9E70" wp14:editId="26BA0F6C">
                <wp:simplePos x="0" y="0"/>
                <wp:positionH relativeFrom="column">
                  <wp:posOffset>2675890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86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86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12-24 in.</w:t>
                            </w:r>
                          </w:p>
                          <w:p w:rsidR="0094644F" w:rsidRPr="00F43013" w:rsidRDefault="0094644F" w:rsidP="0094644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B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is a superlative foliage plant with elephant ear leaves covered with long, silky white hairs. The white, helmet-shaped flowers are produced on candelabra-like stems in early summer. This is a dramatic accent plant for the water-smart garden or perennial border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6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C866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B9E70" id="Text Box 2" o:spid="_x0000_s1027" type="#_x0000_t202" style="position:absolute;margin-left:210.7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ICLyZ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86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86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12-24 in.</w:t>
                      </w:r>
                    </w:p>
                    <w:p w:rsidR="0094644F" w:rsidRPr="00F43013" w:rsidRDefault="0094644F" w:rsidP="0094644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B19">
                        <w:rPr>
                          <w:rFonts w:ascii="Arial" w:hAnsi="Arial" w:cs="Arial"/>
                          <w:sz w:val="24"/>
                          <w:szCs w:val="24"/>
                        </w:rPr>
                        <w:t>This is a superlative foliage plant with elephant ear leaves covered with long, silky white hairs. The white, helmet-shaped flowers are produced on candelabra-like stems in early summer. This is a dramatic accent plant for the water-smart garden or perennial border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4644F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C8665E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BCE4E9E" wp14:editId="34AAFB82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7F8AA9" wp14:editId="1DF74678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9B4C7E" wp14:editId="0FD2718A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01067"/>
    <w:rsid w:val="001F2A07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4644F"/>
    <w:rsid w:val="009C099C"/>
    <w:rsid w:val="009D2A0B"/>
    <w:rsid w:val="00A01AF7"/>
    <w:rsid w:val="00A841FC"/>
    <w:rsid w:val="00B12111"/>
    <w:rsid w:val="00BA30B8"/>
    <w:rsid w:val="00BB1042"/>
    <w:rsid w:val="00BE3BC1"/>
    <w:rsid w:val="00C23184"/>
    <w:rsid w:val="00C51B1F"/>
    <w:rsid w:val="00C8665E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2015-11-18T23:08:00Z</dcterms:created>
  <dcterms:modified xsi:type="dcterms:W3CDTF">2016-03-29T23:53:00Z</dcterms:modified>
</cp:coreProperties>
</file>