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D75" w:rsidRPr="00824D75" w:rsidRDefault="00824D75" w:rsidP="00824D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24D7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Denver Daisy ™</w:t>
                            </w:r>
                          </w:p>
                          <w:p w:rsidR="00824D75" w:rsidRPr="00824D75" w:rsidRDefault="00824D75" w:rsidP="00824D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D7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Rudbeckia</w:t>
                            </w:r>
                            <w:proofErr w:type="spellEnd"/>
                          </w:p>
                          <w:p w:rsidR="00CC0C2A" w:rsidRPr="00CC741F" w:rsidRDefault="00CC0C2A" w:rsidP="00824D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824D75" w:rsidRPr="00824D75" w:rsidRDefault="00824D75" w:rsidP="00824D7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824D7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Denver Daisy ™</w:t>
                      </w:r>
                    </w:p>
                    <w:p w:rsidR="00824D75" w:rsidRPr="00824D75" w:rsidRDefault="00824D75" w:rsidP="00824D7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824D7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Rudbeckia</w:t>
                      </w:r>
                      <w:proofErr w:type="spellEnd"/>
                    </w:p>
                    <w:p w:rsidR="00CC0C2A" w:rsidRPr="00CC741F" w:rsidRDefault="00CC0C2A" w:rsidP="00824D7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607AB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2979F033" wp14:editId="46008DD9">
            <wp:simplePos x="0" y="0"/>
            <wp:positionH relativeFrom="leftMargin">
              <wp:posOffset>4362450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BC2">
        <w:rPr>
          <w:noProof/>
        </w:rPr>
        <w:drawing>
          <wp:anchor distT="0" distB="0" distL="114300" distR="114300" simplePos="0" relativeHeight="251706368" behindDoc="0" locked="0" layoutInCell="1" allowOverlap="1" wp14:anchorId="7B2F487E" wp14:editId="5FFD1510">
            <wp:simplePos x="0" y="0"/>
            <wp:positionH relativeFrom="column">
              <wp:posOffset>342899</wp:posOffset>
            </wp:positionH>
            <wp:positionV relativeFrom="paragraph">
              <wp:posOffset>46355</wp:posOffset>
            </wp:positionV>
            <wp:extent cx="2219325" cy="2465666"/>
            <wp:effectExtent l="0" t="0" r="0" b="0"/>
            <wp:wrapNone/>
            <wp:docPr id="6" name="Picture 6" descr="Rudbeckia 1 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dbeckia 1 72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707" cy="247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957EEB6" wp14:editId="1D6DB341">
            <wp:simplePos x="0" y="0"/>
            <wp:positionH relativeFrom="margin">
              <wp:posOffset>3467100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C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482971D" wp14:editId="70EBE67C">
            <wp:simplePos x="0" y="0"/>
            <wp:positionH relativeFrom="margin">
              <wp:posOffset>3133725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4F610AB" wp14:editId="0EEA4013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8C51C" wp14:editId="249EA37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60CACD" wp14:editId="7450F176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11C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11C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111C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10-25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11C34" w:rsidRPr="004D5ECB" w:rsidRDefault="00111C34" w:rsidP="00111C3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Striking dark eyed, long-rayed daisy, hybridized, by </w:t>
                            </w:r>
                            <w:proofErr w:type="spellStart"/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Benary</w:t>
                            </w:r>
                            <w:proofErr w:type="spellEnd"/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from the Colorado native Black-Eyed Susan (</w:t>
                            </w:r>
                            <w:proofErr w:type="spellStart"/>
                            <w:r w:rsidRPr="004D5E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Rudbeckia</w:t>
                            </w:r>
                            <w:proofErr w:type="spellEnd"/>
                            <w:r w:rsidRPr="004D5E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D5E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hirta</w:t>
                            </w:r>
                            <w:proofErr w:type="spellEnd"/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). This showy plant commemorates the 150</w:t>
                            </w:r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anniversary of the founding of Denver.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1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Gravelly, clay or loam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111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6-9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0CACD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11C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111C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111C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10-25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1C34" w:rsidRPr="004D5ECB" w:rsidRDefault="00111C34" w:rsidP="00111C3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Striking dark eyed, long-rayed daisy, hybridized, by </w:t>
                      </w:r>
                      <w:proofErr w:type="spellStart"/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>Benary</w:t>
                      </w:r>
                      <w:proofErr w:type="spellEnd"/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from the Colorado native Black-Eyed Susan (</w:t>
                      </w:r>
                      <w:proofErr w:type="spellStart"/>
                      <w:r w:rsidRPr="004D5E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Rudbeckia</w:t>
                      </w:r>
                      <w:proofErr w:type="spellEnd"/>
                      <w:r w:rsidRPr="004D5E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D5E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hirta</w:t>
                      </w:r>
                      <w:proofErr w:type="spellEnd"/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>). This showy plant commemorates the 150</w:t>
                      </w:r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anniversary of the founding of Denver.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1C34">
                        <w:rPr>
                          <w:rFonts w:ascii="Arial" w:hAnsi="Arial" w:cs="Arial"/>
                          <w:sz w:val="24"/>
                          <w:szCs w:val="24"/>
                        </w:rPr>
                        <w:t>Gravelly, clay or loam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111C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6-9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04C37A6" wp14:editId="66FFB7D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B3C9974" wp14:editId="5ED7FBF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EAF4B3" wp14:editId="36BA3E0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11C34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76BC2"/>
    <w:rsid w:val="00680E3F"/>
    <w:rsid w:val="00706938"/>
    <w:rsid w:val="00711F7A"/>
    <w:rsid w:val="007D6EA5"/>
    <w:rsid w:val="00824D75"/>
    <w:rsid w:val="008A3E15"/>
    <w:rsid w:val="009D2A0B"/>
    <w:rsid w:val="00A841FC"/>
    <w:rsid w:val="00B12111"/>
    <w:rsid w:val="00B607AB"/>
    <w:rsid w:val="00BA30B8"/>
    <w:rsid w:val="00BB1042"/>
    <w:rsid w:val="00BE3BC1"/>
    <w:rsid w:val="00C23184"/>
    <w:rsid w:val="00C2739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2015-11-18T23:01:00Z</dcterms:created>
  <dcterms:modified xsi:type="dcterms:W3CDTF">2015-11-18T23:07:00Z</dcterms:modified>
</cp:coreProperties>
</file>