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81" w:rsidRPr="001C3781" w:rsidRDefault="001C3781" w:rsidP="001C37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C378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Redleaf</w:t>
                            </w:r>
                            <w:proofErr w:type="spellEnd"/>
                            <w:r w:rsidRPr="001C378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Rose</w:t>
                            </w:r>
                          </w:p>
                          <w:p w:rsidR="001C3781" w:rsidRPr="001C3781" w:rsidRDefault="001C3781" w:rsidP="001C37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C378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Rosa </w:t>
                            </w:r>
                            <w:proofErr w:type="spellStart"/>
                            <w:r w:rsidRPr="001C378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glauca</w:t>
                            </w:r>
                            <w:proofErr w:type="spellEnd"/>
                            <w:r w:rsidRPr="001C378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, R. </w:t>
                            </w:r>
                            <w:proofErr w:type="spellStart"/>
                            <w:r w:rsidRPr="001C378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rubrifolia</w:t>
                            </w:r>
                            <w:proofErr w:type="spellEnd"/>
                          </w:p>
                          <w:p w:rsidR="00CC0C2A" w:rsidRPr="00CC741F" w:rsidRDefault="00CC0C2A" w:rsidP="001C37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1C3781" w:rsidRPr="001C3781" w:rsidRDefault="001C3781" w:rsidP="001C37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1C378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Redleaf</w:t>
                      </w:r>
                      <w:proofErr w:type="spellEnd"/>
                      <w:r w:rsidRPr="001C378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Rose</w:t>
                      </w:r>
                    </w:p>
                    <w:p w:rsidR="001C3781" w:rsidRPr="001C3781" w:rsidRDefault="001C3781" w:rsidP="001C3781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r w:rsidRPr="001C378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Rosa </w:t>
                      </w:r>
                      <w:proofErr w:type="spellStart"/>
                      <w:r w:rsidRPr="001C378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glauca</w:t>
                      </w:r>
                      <w:proofErr w:type="spellEnd"/>
                      <w:r w:rsidRPr="001C378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, R. </w:t>
                      </w:r>
                      <w:proofErr w:type="spellStart"/>
                      <w:r w:rsidRPr="001C378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rubrifolia</w:t>
                      </w:r>
                      <w:proofErr w:type="spellEnd"/>
                    </w:p>
                    <w:p w:rsidR="00CC0C2A" w:rsidRPr="00CC741F" w:rsidRDefault="00CC0C2A" w:rsidP="001C3781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6125B8" w:rsidP="00C23184">
      <w:r w:rsidRPr="00590618">
        <w:rPr>
          <w:noProof/>
        </w:rPr>
        <w:drawing>
          <wp:anchor distT="0" distB="0" distL="114300" distR="114300" simplePos="0" relativeHeight="251708416" behindDoc="0" locked="0" layoutInCell="1" allowOverlap="1" wp14:anchorId="752FA86F" wp14:editId="405D8F54">
            <wp:simplePos x="0" y="0"/>
            <wp:positionH relativeFrom="margin">
              <wp:posOffset>5589270</wp:posOffset>
            </wp:positionH>
            <wp:positionV relativeFrom="paragraph">
              <wp:posOffset>133350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D23BC6D" wp14:editId="0F00A52D">
            <wp:simplePos x="0" y="0"/>
            <wp:positionH relativeFrom="margin">
              <wp:posOffset>3276600</wp:posOffset>
            </wp:positionH>
            <wp:positionV relativeFrom="paragraph">
              <wp:posOffset>105410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6CD6154" wp14:editId="301B8CE9">
            <wp:simplePos x="0" y="0"/>
            <wp:positionH relativeFrom="margin">
              <wp:posOffset>3800475</wp:posOffset>
            </wp:positionH>
            <wp:positionV relativeFrom="paragraph">
              <wp:posOffset>105410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BF9A5BB" wp14:editId="2357BDAB">
            <wp:simplePos x="0" y="0"/>
            <wp:positionH relativeFrom="margin">
              <wp:posOffset>4181475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78140E94" wp14:editId="34802C37">
            <wp:simplePos x="0" y="0"/>
            <wp:positionH relativeFrom="leftMargin">
              <wp:posOffset>5076825</wp:posOffset>
            </wp:positionH>
            <wp:positionV relativeFrom="paragraph">
              <wp:posOffset>104775</wp:posOffset>
            </wp:positionV>
            <wp:extent cx="365760" cy="4572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618">
        <w:rPr>
          <w:noProof/>
        </w:rPr>
        <w:drawing>
          <wp:anchor distT="0" distB="0" distL="114300" distR="114300" simplePos="0" relativeHeight="251709440" behindDoc="0" locked="0" layoutInCell="1" allowOverlap="1" wp14:anchorId="342D1BEA" wp14:editId="4194A2FE">
            <wp:simplePos x="0" y="0"/>
            <wp:positionH relativeFrom="leftMargin">
              <wp:posOffset>5530215</wp:posOffset>
            </wp:positionH>
            <wp:positionV relativeFrom="paragraph">
              <wp:posOffset>129540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B5ED2A7" wp14:editId="5FC42E8D">
            <wp:simplePos x="0" y="0"/>
            <wp:positionH relativeFrom="column">
              <wp:posOffset>2714625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540E81DD" wp14:editId="4B98E0AA">
            <wp:simplePos x="0" y="0"/>
            <wp:positionH relativeFrom="column">
              <wp:posOffset>352425</wp:posOffset>
            </wp:positionH>
            <wp:positionV relativeFrom="paragraph">
              <wp:posOffset>36830</wp:posOffset>
            </wp:positionV>
            <wp:extent cx="2174546" cy="2486025"/>
            <wp:effectExtent l="0" t="0" r="0" b="0"/>
            <wp:wrapNone/>
            <wp:docPr id="6" name="Picture 6" descr="Rosa glauca (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a glauca (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46" cy="249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EFAA61" wp14:editId="7F683628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F6953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6411DF" wp14:editId="560E8FAC">
                <wp:simplePos x="0" y="0"/>
                <wp:positionH relativeFrom="column">
                  <wp:posOffset>2645410</wp:posOffset>
                </wp:positionH>
                <wp:positionV relativeFrom="paragraph">
                  <wp:posOffset>56515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021C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-8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021C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4-6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021C59" w:rsidRPr="00473968" w:rsidRDefault="00021C59" w:rsidP="00021C5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39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single rose blossoms range from a pleasing pastel pink to white</w:t>
                            </w:r>
                            <w:r w:rsidR="00612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from May to June</w:t>
                            </w:r>
                            <w:r w:rsidRPr="004739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But this is a rose grown as much for the gorgeous red hips that persist much of the year, and its dark purple foliage color that provides a wonderful foil to the silvers and greens that dominate our xeriscapes.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1C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021C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6411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8.3pt;margin-top:4.4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C/DaZA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021C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-8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021C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4-6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021C59" w:rsidRPr="00473968" w:rsidRDefault="00021C59" w:rsidP="00021C5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3968">
                        <w:rPr>
                          <w:rFonts w:ascii="Arial" w:hAnsi="Arial" w:cs="Arial"/>
                          <w:sz w:val="24"/>
                          <w:szCs w:val="24"/>
                        </w:rPr>
                        <w:t>The single rose blossoms range from a pleasing pastel pink to white</w:t>
                      </w:r>
                      <w:r w:rsidR="006125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from May to June</w:t>
                      </w:r>
                      <w:r w:rsidRPr="004739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But this is a rose grown as much for the gorgeous red hips that persist much of the year, and its dark purple foliage color that provides a wonderful foil to the silvers and greens that dominate our xeriscapes.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21C59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021C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>
      <w:bookmarkStart w:id="0" w:name="_GoBack"/>
      <w:bookmarkEnd w:id="0"/>
    </w:p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F4B8072" wp14:editId="7E8B5A58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315E65E" wp14:editId="3A337C7D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F6D874D" wp14:editId="77EC5E53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874D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21C59"/>
    <w:rsid w:val="00043BFB"/>
    <w:rsid w:val="00060A1F"/>
    <w:rsid w:val="00061605"/>
    <w:rsid w:val="000824A9"/>
    <w:rsid w:val="001C3781"/>
    <w:rsid w:val="00247931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0618"/>
    <w:rsid w:val="00596063"/>
    <w:rsid w:val="005B059E"/>
    <w:rsid w:val="005C2F11"/>
    <w:rsid w:val="005E6A49"/>
    <w:rsid w:val="005F4B91"/>
    <w:rsid w:val="00612404"/>
    <w:rsid w:val="006125B8"/>
    <w:rsid w:val="006477C9"/>
    <w:rsid w:val="00680E3F"/>
    <w:rsid w:val="00706938"/>
    <w:rsid w:val="00711F7A"/>
    <w:rsid w:val="007D6EA5"/>
    <w:rsid w:val="008A3E15"/>
    <w:rsid w:val="008D5EC8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46AA4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9</cp:revision>
  <cp:lastPrinted>2015-10-01T22:59:00Z</cp:lastPrinted>
  <dcterms:created xsi:type="dcterms:W3CDTF">2015-11-18T22:52:00Z</dcterms:created>
  <dcterms:modified xsi:type="dcterms:W3CDTF">2016-03-29T23:38:00Z</dcterms:modified>
</cp:coreProperties>
</file>