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781" w:rsidRPr="001C3781" w:rsidRDefault="001C3781" w:rsidP="001C37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1C378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Redleaf</w:t>
                            </w:r>
                            <w:proofErr w:type="spellEnd"/>
                            <w:r w:rsidRPr="001C378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Rose</w:t>
                            </w:r>
                          </w:p>
                          <w:p w:rsidR="001C3781" w:rsidRPr="001C3781" w:rsidRDefault="001C3781" w:rsidP="001C37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C378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Rosa </w:t>
                            </w:r>
                            <w:proofErr w:type="spellStart"/>
                            <w:r w:rsidRPr="001C378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glauca</w:t>
                            </w:r>
                            <w:proofErr w:type="spellEnd"/>
                            <w:r w:rsidRPr="001C378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, R. </w:t>
                            </w:r>
                            <w:proofErr w:type="spellStart"/>
                            <w:r w:rsidRPr="001C378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rubrifolia</w:t>
                            </w:r>
                            <w:proofErr w:type="spellEnd"/>
                          </w:p>
                          <w:p w:rsidR="00CC0C2A" w:rsidRPr="00CC741F" w:rsidRDefault="00CC0C2A" w:rsidP="001C37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C3781" w:rsidRPr="001C3781" w:rsidRDefault="001C3781" w:rsidP="001C378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1C378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Redleaf</w:t>
                      </w:r>
                      <w:proofErr w:type="spellEnd"/>
                      <w:r w:rsidRPr="001C378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Rose</w:t>
                      </w:r>
                    </w:p>
                    <w:p w:rsidR="001C3781" w:rsidRPr="001C3781" w:rsidRDefault="001C3781" w:rsidP="001C378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1C378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Rosa </w:t>
                      </w:r>
                      <w:proofErr w:type="spellStart"/>
                      <w:r w:rsidRPr="001C378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glauca</w:t>
                      </w:r>
                      <w:proofErr w:type="spellEnd"/>
                      <w:r w:rsidRPr="001C378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, R. </w:t>
                      </w:r>
                      <w:proofErr w:type="spellStart"/>
                      <w:r w:rsidRPr="001C378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rubrifolia</w:t>
                      </w:r>
                      <w:proofErr w:type="spellEnd"/>
                    </w:p>
                    <w:p w:rsidR="00CC0C2A" w:rsidRPr="00CC741F" w:rsidRDefault="00CC0C2A" w:rsidP="001C3781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590618" w:rsidP="00C23184">
      <w:bookmarkStart w:id="0" w:name="_GoBack"/>
      <w:r w:rsidRPr="00590618">
        <w:drawing>
          <wp:anchor distT="0" distB="0" distL="114300" distR="114300" simplePos="0" relativeHeight="251708416" behindDoc="0" locked="0" layoutInCell="1" allowOverlap="1" wp14:anchorId="0C3B5751" wp14:editId="5B918741">
            <wp:simplePos x="0" y="0"/>
            <wp:positionH relativeFrom="margin">
              <wp:posOffset>5074920</wp:posOffset>
            </wp:positionH>
            <wp:positionV relativeFrom="paragraph">
              <wp:posOffset>95250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90618">
        <w:drawing>
          <wp:anchor distT="0" distB="0" distL="114300" distR="114300" simplePos="0" relativeHeight="251709440" behindDoc="0" locked="0" layoutInCell="1" allowOverlap="1" wp14:anchorId="1EE9DF2E" wp14:editId="0D23A681">
            <wp:simplePos x="0" y="0"/>
            <wp:positionH relativeFrom="leftMargin">
              <wp:posOffset>5019675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AA4">
        <w:rPr>
          <w:noProof/>
        </w:rPr>
        <w:drawing>
          <wp:anchor distT="0" distB="0" distL="114300" distR="114300" simplePos="0" relativeHeight="251706368" behindDoc="0" locked="0" layoutInCell="1" allowOverlap="1" wp14:anchorId="52ED6D21" wp14:editId="798070BD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141220" cy="2447925"/>
            <wp:effectExtent l="0" t="0" r="0" b="0"/>
            <wp:wrapNone/>
            <wp:docPr id="6" name="Picture 6" descr="Rosa glauca (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a glauca (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F71F620" wp14:editId="61FC0004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B9983DB" wp14:editId="6B641956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A2CDB98" wp14:editId="25F15107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5BE484B" wp14:editId="5FE83B69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C2700" wp14:editId="7DB10E80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F6953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6411DF" wp14:editId="560E8FAC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21C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-8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21C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4-6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021C59" w:rsidRPr="00473968" w:rsidRDefault="00021C59" w:rsidP="00021C5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39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single rose blossoms range from a pleasing pastel pink to white. But this is a rose grown as much for the gorgeous red hips that persist much of the year, and its dark purple foliage color that provides a wonderful foil to the silvers and greens that dominate our xeriscapes.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1C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021C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411DF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21C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-8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21C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4-6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021C59" w:rsidRPr="00473968" w:rsidRDefault="00021C59" w:rsidP="00021C5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39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single rose blossoms range from a pleasing pastel pink to white. But this is a rose grown as much for the gorgeous red hips that persist much of the year, and its dark purple foliage color that provides a wonderful foil to the silvers and greens that dominate our xeriscapes.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21C59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021C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F4B8072" wp14:editId="7E8B5A58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315E65E" wp14:editId="3A337C7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F6D874D" wp14:editId="77EC5E5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874D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21C59"/>
    <w:rsid w:val="00043BFB"/>
    <w:rsid w:val="00060A1F"/>
    <w:rsid w:val="00061605"/>
    <w:rsid w:val="000824A9"/>
    <w:rsid w:val="001C3781"/>
    <w:rsid w:val="00247931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0618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8D5EC8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46AA4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2015-11-18T22:52:00Z</dcterms:created>
  <dcterms:modified xsi:type="dcterms:W3CDTF">2015-11-18T22:56:00Z</dcterms:modified>
</cp:coreProperties>
</file>