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654" w:rsidRPr="00C84654" w:rsidRDefault="00C84654" w:rsidP="00C846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8465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Autumn Amber Sumac</w:t>
                            </w:r>
                          </w:p>
                          <w:p w:rsidR="00C84654" w:rsidRPr="00C84654" w:rsidRDefault="00C84654" w:rsidP="00C846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465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Rhus</w:t>
                            </w:r>
                            <w:proofErr w:type="spellEnd"/>
                            <w:r w:rsidRPr="00C8465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465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trilobata</w:t>
                            </w:r>
                            <w:proofErr w:type="spellEnd"/>
                            <w:r w:rsidRPr="00C8465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4654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‘Autumn Amber’</w:t>
                            </w:r>
                          </w:p>
                          <w:p w:rsidR="00CC0C2A" w:rsidRPr="00CC741F" w:rsidRDefault="00CC0C2A" w:rsidP="00C846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C84654" w:rsidRPr="00C84654" w:rsidRDefault="00C84654" w:rsidP="00C8465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C8465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Autumn Amber Sumac</w:t>
                      </w:r>
                    </w:p>
                    <w:p w:rsidR="00C84654" w:rsidRPr="00C84654" w:rsidRDefault="00C84654" w:rsidP="00C8465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C8465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Rhus</w:t>
                      </w:r>
                      <w:proofErr w:type="spellEnd"/>
                      <w:r w:rsidRPr="00C8465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465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trilobata</w:t>
                      </w:r>
                      <w:proofErr w:type="spellEnd"/>
                      <w:r w:rsidRPr="00C8465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C84654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‘Autumn Amber’</w:t>
                      </w:r>
                    </w:p>
                    <w:p w:rsidR="00CC0C2A" w:rsidRPr="00CC741F" w:rsidRDefault="00CC0C2A" w:rsidP="00C8465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6C6376" w:rsidP="00C23184">
      <w:r w:rsidRPr="00326A17">
        <w:rPr>
          <w:noProof/>
        </w:rPr>
        <w:drawing>
          <wp:anchor distT="0" distB="0" distL="114300" distR="114300" simplePos="0" relativeHeight="251711488" behindDoc="0" locked="0" layoutInCell="1" allowOverlap="1" wp14:anchorId="5CA08B72" wp14:editId="16128183">
            <wp:simplePos x="0" y="0"/>
            <wp:positionH relativeFrom="margin">
              <wp:posOffset>5299710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A17">
        <w:rPr>
          <w:noProof/>
        </w:rPr>
        <w:drawing>
          <wp:anchor distT="0" distB="0" distL="114300" distR="114300" simplePos="0" relativeHeight="251712512" behindDoc="0" locked="0" layoutInCell="1" allowOverlap="1" wp14:anchorId="6AB7D1A4" wp14:editId="28F277B7">
            <wp:simplePos x="0" y="0"/>
            <wp:positionH relativeFrom="leftMargin">
              <wp:posOffset>5191125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78E779F9" wp14:editId="633F4522">
            <wp:simplePos x="0" y="0"/>
            <wp:positionH relativeFrom="leftMargin">
              <wp:posOffset>4695825</wp:posOffset>
            </wp:positionH>
            <wp:positionV relativeFrom="paragraph">
              <wp:posOffset>104775</wp:posOffset>
            </wp:positionV>
            <wp:extent cx="366059" cy="4572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D4C16FA" wp14:editId="3B1A1E55">
            <wp:simplePos x="0" y="0"/>
            <wp:positionH relativeFrom="margin">
              <wp:posOffset>3740150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40A6E7B" wp14:editId="4F3D4916">
            <wp:simplePos x="0" y="0"/>
            <wp:positionH relativeFrom="margin">
              <wp:posOffset>3324225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D29BA1D" wp14:editId="44D5E4AB">
            <wp:simplePos x="0" y="0"/>
            <wp:positionH relativeFrom="column">
              <wp:posOffset>2762250</wp:posOffset>
            </wp:positionH>
            <wp:positionV relativeFrom="paragraph">
              <wp:posOffset>114935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CB250F5" wp14:editId="3FD8A2DE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181225" cy="2490797"/>
            <wp:effectExtent l="0" t="0" r="0" b="5080"/>
            <wp:wrapNone/>
            <wp:docPr id="6" name="Picture 6" descr="Rhus trilobata Autumn Amber_Ross Shrig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us trilobata Autumn Amber_Ross Shrigle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10" cy="249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F52">
        <w:rPr>
          <w:noProof/>
        </w:rPr>
        <w:drawing>
          <wp:anchor distT="0" distB="0" distL="114300" distR="114300" simplePos="0" relativeHeight="251707392" behindDoc="0" locked="0" layoutInCell="1" allowOverlap="1" wp14:anchorId="5D34DE8A" wp14:editId="504A47F9">
            <wp:simplePos x="0" y="0"/>
            <wp:positionH relativeFrom="column">
              <wp:posOffset>342900</wp:posOffset>
            </wp:positionH>
            <wp:positionV relativeFrom="paragraph">
              <wp:posOffset>74929</wp:posOffset>
            </wp:positionV>
            <wp:extent cx="899151" cy="600075"/>
            <wp:effectExtent l="19050" t="19050" r="15875" b="9525"/>
            <wp:wrapNone/>
            <wp:docPr id="9" name="Picture 9" descr="Rhus trilobata Autumn Amber_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hus trilobata Autumn Amber_Pat Haywar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96" cy="601173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0B7FD" wp14:editId="2BEF51D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E16CE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BF16DF" wp14:editId="09DD4FF8">
                <wp:simplePos x="0" y="0"/>
                <wp:positionH relativeFrom="column">
                  <wp:posOffset>2675890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6C63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10-14</w:t>
                            </w:r>
                            <w:r w:rsidR="008604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8604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6-8 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E3EC3" w:rsidRPr="00382969" w:rsidRDefault="005E3EC3" w:rsidP="005E3EC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29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 ideal ground cover shrub for terraced walls, large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open areas and dry shrub areas.</w:t>
                            </w:r>
                            <w:r w:rsidRPr="003829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Graceful and delicate-looking, yet tough enough to be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used in harsh planting sites. </w:t>
                            </w:r>
                            <w:r w:rsidRPr="003829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Summer leaves glossy, bright green; fall color is amber to reddish.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3E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E3E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BF16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0.7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MeMti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6C63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10-14</w:t>
                      </w:r>
                      <w:r w:rsidR="008604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8604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6-8 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E3EC3" w:rsidRPr="00382969" w:rsidRDefault="005E3EC3" w:rsidP="005E3EC3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29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 ideal ground cover shrub for terraced walls, large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open areas and dry shrub areas.</w:t>
                      </w:r>
                      <w:r w:rsidRPr="003829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Graceful and delicate-looking, yet tough enough to be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used in harsh planting sites. </w:t>
                      </w:r>
                      <w:r w:rsidRPr="00382969">
                        <w:rPr>
                          <w:rFonts w:ascii="Arial" w:hAnsi="Arial" w:cs="Arial"/>
                          <w:sz w:val="24"/>
                          <w:szCs w:val="24"/>
                        </w:rPr>
                        <w:t>Summer leaves glossy, bright green; fall color is amber to reddish.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E3EC3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E3EC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820D858" wp14:editId="4F18A8C5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8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9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0F70A0" wp14:editId="6B60628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F5F813" wp14:editId="783AD9A6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26A17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3EC3"/>
    <w:rsid w:val="005E6A49"/>
    <w:rsid w:val="005F4B91"/>
    <w:rsid w:val="00612404"/>
    <w:rsid w:val="006477C9"/>
    <w:rsid w:val="00680E3F"/>
    <w:rsid w:val="006C6376"/>
    <w:rsid w:val="00706938"/>
    <w:rsid w:val="00711F7A"/>
    <w:rsid w:val="007D6EA5"/>
    <w:rsid w:val="008604BB"/>
    <w:rsid w:val="008A3E15"/>
    <w:rsid w:val="00903CEB"/>
    <w:rsid w:val="009D2A0B"/>
    <w:rsid w:val="00A841FC"/>
    <w:rsid w:val="00B12111"/>
    <w:rsid w:val="00BA30B8"/>
    <w:rsid w:val="00BB1042"/>
    <w:rsid w:val="00BE3BC1"/>
    <w:rsid w:val="00C23184"/>
    <w:rsid w:val="00C51B1F"/>
    <w:rsid w:val="00C84654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85F52"/>
    <w:rsid w:val="00F35B6A"/>
    <w:rsid w:val="00F4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0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9</cp:revision>
  <cp:lastPrinted>2015-10-01T22:59:00Z</cp:lastPrinted>
  <dcterms:created xsi:type="dcterms:W3CDTF">2015-11-18T22:37:00Z</dcterms:created>
  <dcterms:modified xsi:type="dcterms:W3CDTF">2016-03-29T23:30:00Z</dcterms:modified>
</cp:coreProperties>
</file>