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D2D" w:rsidRPr="001B5D2D" w:rsidRDefault="001B5D2D" w:rsidP="001B5D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B5D2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Silverheels</w:t>
                            </w:r>
                            <w:proofErr w:type="spellEnd"/>
                            <w:r w:rsidRPr="001B5D2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Horehound</w:t>
                            </w:r>
                          </w:p>
                          <w:p w:rsidR="001B5D2D" w:rsidRPr="001B5D2D" w:rsidRDefault="001B5D2D" w:rsidP="001B5D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5D2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Marrubium</w:t>
                            </w:r>
                            <w:proofErr w:type="spellEnd"/>
                            <w:r w:rsidRPr="001B5D2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D2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rotundifolium</w:t>
                            </w:r>
                            <w:proofErr w:type="spellEnd"/>
                          </w:p>
                          <w:p w:rsidR="00CC0C2A" w:rsidRPr="00CC741F" w:rsidRDefault="00CC0C2A" w:rsidP="001B5D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B5D2D" w:rsidRPr="001B5D2D" w:rsidRDefault="001B5D2D" w:rsidP="001B5D2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1B5D2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Silverheels</w:t>
                      </w:r>
                      <w:proofErr w:type="spellEnd"/>
                      <w:r w:rsidRPr="001B5D2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Horehound</w:t>
                      </w:r>
                    </w:p>
                    <w:p w:rsidR="001B5D2D" w:rsidRPr="001B5D2D" w:rsidRDefault="001B5D2D" w:rsidP="001B5D2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B5D2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Marrubium</w:t>
                      </w:r>
                      <w:proofErr w:type="spellEnd"/>
                      <w:r w:rsidRPr="001B5D2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D2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rotundifolium</w:t>
                      </w:r>
                      <w:proofErr w:type="spellEnd"/>
                    </w:p>
                    <w:p w:rsidR="00CC0C2A" w:rsidRPr="00CC741F" w:rsidRDefault="00CC0C2A" w:rsidP="001B5D2D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70BC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2C2255D" wp14:editId="5D202F9C">
            <wp:simplePos x="0" y="0"/>
            <wp:positionH relativeFrom="leftMargin">
              <wp:posOffset>4695825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868EE8C" wp14:editId="1C9454AB">
            <wp:simplePos x="0" y="0"/>
            <wp:positionH relativeFrom="margin">
              <wp:posOffset>3371850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80D581" wp14:editId="468B5DE0">
            <wp:simplePos x="0" y="0"/>
            <wp:positionH relativeFrom="column">
              <wp:posOffset>2781300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B9D3410" wp14:editId="08E33F61">
            <wp:simplePos x="0" y="0"/>
            <wp:positionH relativeFrom="margin">
              <wp:posOffset>3762375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269B709E" wp14:editId="343C1EF6">
            <wp:simplePos x="0" y="0"/>
            <wp:positionH relativeFrom="margin">
              <wp:posOffset>4829175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017C9ABD" wp14:editId="2448F032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238375" cy="2509474"/>
            <wp:effectExtent l="0" t="0" r="0" b="5715"/>
            <wp:wrapNone/>
            <wp:docPr id="6" name="Picture 6" descr="Marrubium rotundifoliu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rubium rotundifoliu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1" r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89" cy="25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BBE47" wp14:editId="32EF573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C757E7" wp14:editId="15840D37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B5D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2-4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1B5D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405AE" w:rsidRPr="00A11DD9" w:rsidRDefault="003405AE" w:rsidP="003405A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1D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Vigorous mat-forming groundcover that thrives in many sites and soils. Bright silver lining shimmers on the fringes of rounded foliage. Native plant from Turkey.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0B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70B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75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B5D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2-4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1B5D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405AE" w:rsidRPr="00A11DD9" w:rsidRDefault="003405AE" w:rsidP="003405A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1D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Vigorous mat-forming groundcover that thrives in many sites and soils. Bright silver lining shimmers on the fringes of rounded foliage. Native plant from Turkey.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0BC7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70B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B14B217" wp14:editId="4400F6C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08ACCC" wp14:editId="0BDA1343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3D17B8" wp14:editId="7BC3AC1B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B5D2D"/>
    <w:rsid w:val="002530B8"/>
    <w:rsid w:val="002860F1"/>
    <w:rsid w:val="00306B10"/>
    <w:rsid w:val="003405AE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70BC7"/>
    <w:rsid w:val="00680E3F"/>
    <w:rsid w:val="00706938"/>
    <w:rsid w:val="007D6EA5"/>
    <w:rsid w:val="008A3E15"/>
    <w:rsid w:val="009A59CB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47F72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2015-11-13T22:41:00Z</dcterms:created>
  <dcterms:modified xsi:type="dcterms:W3CDTF">2016-03-17T22:01:00Z</dcterms:modified>
</cp:coreProperties>
</file>