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4799" w:rsidRPr="00AE4799" w:rsidRDefault="00AE4799" w:rsidP="00AE479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AE4799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Narbonne Blue Flax</w:t>
                            </w:r>
                          </w:p>
                          <w:p w:rsidR="00AE4799" w:rsidRPr="00AE4799" w:rsidRDefault="00AE4799" w:rsidP="00AE479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E4799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Linum</w:t>
                            </w:r>
                            <w:proofErr w:type="spellEnd"/>
                            <w:r w:rsidRPr="00AE4799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4799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narbonense</w:t>
                            </w:r>
                            <w:proofErr w:type="spellEnd"/>
                          </w:p>
                          <w:p w:rsidR="00CC0C2A" w:rsidRPr="00CC741F" w:rsidRDefault="00CC0C2A" w:rsidP="00AE479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AE4799" w:rsidRPr="00AE4799" w:rsidRDefault="00AE4799" w:rsidP="00AE479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AE4799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Narbonne Blue Flax</w:t>
                      </w:r>
                    </w:p>
                    <w:p w:rsidR="00AE4799" w:rsidRPr="00AE4799" w:rsidRDefault="00AE4799" w:rsidP="00AE4799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AE4799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Linum</w:t>
                      </w:r>
                      <w:proofErr w:type="spellEnd"/>
                      <w:r w:rsidRPr="00AE4799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4799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narbonense</w:t>
                      </w:r>
                      <w:proofErr w:type="spellEnd"/>
                    </w:p>
                    <w:p w:rsidR="00CC0C2A" w:rsidRPr="00CC741F" w:rsidRDefault="00CC0C2A" w:rsidP="00AE4799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68431D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56EB2288" wp14:editId="1598A655">
            <wp:simplePos x="0" y="0"/>
            <wp:positionH relativeFrom="column">
              <wp:posOffset>352424</wp:posOffset>
            </wp:positionH>
            <wp:positionV relativeFrom="paragraph">
              <wp:posOffset>36829</wp:posOffset>
            </wp:positionV>
            <wp:extent cx="2244839" cy="2486025"/>
            <wp:effectExtent l="0" t="0" r="3175" b="0"/>
            <wp:wrapNone/>
            <wp:docPr id="6" name="Picture 6" descr="Linum narbonense_Harriett McMil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num narbonense_Harriett McMill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877" cy="248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4EAE0989" wp14:editId="05B0AA5C">
            <wp:simplePos x="0" y="0"/>
            <wp:positionH relativeFrom="margin">
              <wp:posOffset>3305175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58439E0" wp14:editId="1CAD37E5">
            <wp:simplePos x="0" y="0"/>
            <wp:positionH relativeFrom="column">
              <wp:posOffset>2724150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C4606C9" wp14:editId="657F2881">
            <wp:simplePos x="0" y="0"/>
            <wp:positionH relativeFrom="margin">
              <wp:posOffset>3819525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A41D4BF" wp14:editId="2A8B9534">
            <wp:simplePos x="0" y="0"/>
            <wp:positionH relativeFrom="margin">
              <wp:posOffset>4219575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47E7C25C" wp14:editId="21180E6D">
            <wp:simplePos x="0" y="0"/>
            <wp:positionH relativeFrom="leftMargin">
              <wp:posOffset>5114925</wp:posOffset>
            </wp:positionH>
            <wp:positionV relativeFrom="paragraph">
              <wp:posOffset>123825</wp:posOffset>
            </wp:positionV>
            <wp:extent cx="366059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32EE3E9F" wp14:editId="78E51720">
            <wp:simplePos x="0" y="0"/>
            <wp:positionH relativeFrom="leftMargin">
              <wp:posOffset>5610225</wp:posOffset>
            </wp:positionH>
            <wp:positionV relativeFrom="paragraph">
              <wp:posOffset>114300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A5ABB9" wp14:editId="6BB997F8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B291984" wp14:editId="02C4ADF4">
                <wp:simplePos x="0" y="0"/>
                <wp:positionH relativeFrom="column">
                  <wp:posOffset>2675890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68431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16-20</w:t>
                            </w:r>
                            <w:r w:rsidR="00AC783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68431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16-20</w:t>
                            </w:r>
                            <w:r w:rsidR="00AC783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F8594F" w:rsidRPr="006A65F6" w:rsidRDefault="00F8594F" w:rsidP="00F8594F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A65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Blooming for months on end, the deep sky blue flower</w:t>
                            </w:r>
                            <w:r w:rsidR="006843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 are larger and more flaring. </w:t>
                            </w:r>
                            <w:r w:rsidRPr="006A65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This robust plant offers a dense mound of attractive, nearly evergreen foliage for garden borders, wildflower gardens and informal plantings.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859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F859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2919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10.7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BMeMti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68431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16-20</w:t>
                      </w:r>
                      <w:r w:rsidR="00AC783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68431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16-20</w:t>
                      </w:r>
                      <w:r w:rsidR="00AC783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F8594F" w:rsidRPr="006A65F6" w:rsidRDefault="00F8594F" w:rsidP="00F8594F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A65F6">
                        <w:rPr>
                          <w:rFonts w:ascii="Arial" w:hAnsi="Arial" w:cs="Arial"/>
                          <w:sz w:val="24"/>
                          <w:szCs w:val="24"/>
                        </w:rPr>
                        <w:t>Blooming for months on end, the deep sky blue flower</w:t>
                      </w:r>
                      <w:r w:rsidR="0068431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 are larger and more flaring. </w:t>
                      </w:r>
                      <w:r w:rsidRPr="006A65F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This robust plant offers a dense mound of attractive, nearly evergreen foliage for garden borders, wildflower gardens and informal plantings.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8594F">
                        <w:rPr>
                          <w:rFonts w:ascii="Arial" w:hAnsi="Arial" w:cs="Arial"/>
                          <w:sz w:val="24"/>
                          <w:szCs w:val="24"/>
                        </w:rPr>
                        <w:t>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F8594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483C743" wp14:editId="2E8051F2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BD48D61" wp14:editId="74407B41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9F52218" wp14:editId="1C2996C3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94C27"/>
    <w:rsid w:val="001A61F6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68431D"/>
    <w:rsid w:val="00706938"/>
    <w:rsid w:val="007D6EA5"/>
    <w:rsid w:val="0087503B"/>
    <w:rsid w:val="008A3E15"/>
    <w:rsid w:val="009D2A0B"/>
    <w:rsid w:val="00A841FC"/>
    <w:rsid w:val="00AC7830"/>
    <w:rsid w:val="00AE4799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  <w:rsid w:val="00F8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10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8</cp:revision>
  <cp:lastPrinted>2015-10-01T22:59:00Z</cp:lastPrinted>
  <dcterms:created xsi:type="dcterms:W3CDTF">2015-11-13T22:25:00Z</dcterms:created>
  <dcterms:modified xsi:type="dcterms:W3CDTF">2016-03-17T21:47:00Z</dcterms:modified>
</cp:coreProperties>
</file>