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A23" w:rsidRPr="00F35A23" w:rsidRDefault="00F35A23" w:rsidP="00F35A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35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Sunset</w:t>
                            </w:r>
                            <w:r w:rsidRPr="00F35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F914F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H</w:t>
                            </w:r>
                            <w:r w:rsidRPr="00F35A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yssop</w:t>
                            </w:r>
                          </w:p>
                          <w:p w:rsidR="00F35A23" w:rsidRPr="00F35A23" w:rsidRDefault="00F35A23" w:rsidP="00F35A23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35A2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Agastache</w:t>
                            </w:r>
                            <w:proofErr w:type="spellEnd"/>
                            <w:r w:rsidRPr="00F35A2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5A2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rupestris</w:t>
                            </w:r>
                            <w:proofErr w:type="spellEnd"/>
                          </w:p>
                          <w:p w:rsidR="00CC0C2A" w:rsidRPr="00CC741F" w:rsidRDefault="00CC0C2A" w:rsidP="00F35A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F35A23" w:rsidRPr="00F35A23" w:rsidRDefault="00F35A23" w:rsidP="00F35A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F35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Sunset</w:t>
                      </w:r>
                      <w:r w:rsidRPr="00F35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F914F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H</w:t>
                      </w:r>
                      <w:bookmarkStart w:id="1" w:name="_GoBack"/>
                      <w:bookmarkEnd w:id="1"/>
                      <w:r w:rsidRPr="00F35A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yssop</w:t>
                      </w:r>
                    </w:p>
                    <w:p w:rsidR="00F35A23" w:rsidRPr="00F35A23" w:rsidRDefault="00F35A23" w:rsidP="00F35A23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35A2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Agastache</w:t>
                      </w:r>
                      <w:proofErr w:type="spellEnd"/>
                      <w:r w:rsidRPr="00F35A2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5A2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rupestris</w:t>
                      </w:r>
                      <w:proofErr w:type="spellEnd"/>
                    </w:p>
                    <w:p w:rsidR="00CC0C2A" w:rsidRPr="00CC741F" w:rsidRDefault="00CC0C2A" w:rsidP="00F35A2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E3483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7C629DB7" wp14:editId="6E496F29">
            <wp:simplePos x="0" y="0"/>
            <wp:positionH relativeFrom="column">
              <wp:posOffset>352425</wp:posOffset>
            </wp:positionH>
            <wp:positionV relativeFrom="paragraph">
              <wp:posOffset>36831</wp:posOffset>
            </wp:positionV>
            <wp:extent cx="2120843" cy="2499360"/>
            <wp:effectExtent l="0" t="0" r="0" b="0"/>
            <wp:wrapNone/>
            <wp:docPr id="6" name="Picture 6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8" t="1901" b="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448" cy="25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732D6305" wp14:editId="2F3C9C32">
            <wp:simplePos x="0" y="0"/>
            <wp:positionH relativeFrom="margin">
              <wp:posOffset>5648325</wp:posOffset>
            </wp:positionH>
            <wp:positionV relativeFrom="paragraph">
              <wp:posOffset>122555</wp:posOffset>
            </wp:positionV>
            <wp:extent cx="474345" cy="457200"/>
            <wp:effectExtent l="0" t="0" r="190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4340FADD" wp14:editId="2EE4BBD0">
            <wp:simplePos x="0" y="0"/>
            <wp:positionH relativeFrom="leftMargin">
              <wp:posOffset>5530215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1805F800" wp14:editId="3807DEE2">
            <wp:simplePos x="0" y="0"/>
            <wp:positionH relativeFrom="leftMargin">
              <wp:posOffset>5038725</wp:posOffset>
            </wp:positionH>
            <wp:positionV relativeFrom="paragraph">
              <wp:posOffset>123190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73D0EAC" wp14:editId="1C688A31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18A4BFF" wp14:editId="61925971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67E1BCB" wp14:editId="6EFD091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C53C3F3" wp14:editId="34912B74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CC374" wp14:editId="7623097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AB9CE" wp14:editId="4F36BE78">
                <wp:simplePos x="0" y="0"/>
                <wp:positionH relativeFrom="column">
                  <wp:posOffset>2600325</wp:posOffset>
                </wp:positionH>
                <wp:positionV relativeFrom="paragraph">
                  <wp:posOffset>95885</wp:posOffset>
                </wp:positionV>
                <wp:extent cx="366649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72F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20-24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3483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12-16</w:t>
                            </w:r>
                            <w:r w:rsidR="00572F3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72F3D" w:rsidRPr="009E7DA6" w:rsidRDefault="00572F3D" w:rsidP="00572F3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7D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Bold brushes of sunset orange flowers from August to frost. Native to high mountains of the Southwest, the whole plant exudes a rich, root beer aroma. An exotic contribution to water-smart gardens or perennial borders.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16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572F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AB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4.75pt;margin-top:7.55pt;width:288.7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72F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20-24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3483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12-16</w:t>
                      </w:r>
                      <w:r w:rsidR="00572F3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72F3D" w:rsidRPr="009E7DA6" w:rsidRDefault="00572F3D" w:rsidP="00572F3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7DA6">
                        <w:rPr>
                          <w:rFonts w:ascii="Arial" w:hAnsi="Arial" w:cs="Arial"/>
                          <w:sz w:val="24"/>
                          <w:szCs w:val="24"/>
                        </w:rPr>
                        <w:t>Bold brushes of sunset orange flowers from August to frost. Native to high mountains of the Southwest, the whole plant exudes a rich, root beer aroma. An exotic contribution to water-smart gardens or perennial borders.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A1644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572F3D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912CD" wp14:editId="1F231C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3EFF"/>
    <w:rsid w:val="002530B8"/>
    <w:rsid w:val="002860F1"/>
    <w:rsid w:val="002A1644"/>
    <w:rsid w:val="00306B10"/>
    <w:rsid w:val="0038076A"/>
    <w:rsid w:val="00463EA1"/>
    <w:rsid w:val="00477138"/>
    <w:rsid w:val="00485090"/>
    <w:rsid w:val="00493868"/>
    <w:rsid w:val="00501C20"/>
    <w:rsid w:val="00532373"/>
    <w:rsid w:val="00572F3D"/>
    <w:rsid w:val="00581424"/>
    <w:rsid w:val="00584E30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34833"/>
    <w:rsid w:val="00E865EE"/>
    <w:rsid w:val="00F35A23"/>
    <w:rsid w:val="00F35B6A"/>
    <w:rsid w:val="00F9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2015-10-26T22:34:00Z</dcterms:created>
  <dcterms:modified xsi:type="dcterms:W3CDTF">2016-01-21T00:03:00Z</dcterms:modified>
</cp:coreProperties>
</file>